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bidi w:val="0"/>
        <w:rPr>
          <w:rFonts w:hint="eastAsia"/>
        </w:rPr>
      </w:pPr>
    </w:p>
    <w:p>
      <w:pPr>
        <w:spacing w:line="440" w:lineRule="exact"/>
        <w:rPr>
          <w:rFonts w:hint="eastAsia" w:ascii="仿宋" w:hAnsi="仿宋" w:eastAsia="仿宋" w:cs="方正小标宋简体"/>
          <w:b/>
          <w:sz w:val="36"/>
          <w:szCs w:val="36"/>
          <w:highlight w:val="none"/>
          <w:u w:val="single"/>
        </w:rPr>
      </w:pPr>
    </w:p>
    <w:p>
      <w:pPr>
        <w:spacing w:line="440" w:lineRule="exact"/>
        <w:jc w:val="center"/>
        <w:rPr>
          <w:rFonts w:hint="eastAsia" w:ascii="仿宋" w:hAnsi="仿宋" w:eastAsia="仿宋"/>
          <w:b/>
          <w:sz w:val="28"/>
          <w:szCs w:val="28"/>
          <w:u w:val="single"/>
        </w:rPr>
      </w:pPr>
    </w:p>
    <w:p>
      <w:pPr>
        <w:spacing w:line="440" w:lineRule="exact"/>
        <w:rPr>
          <w:rFonts w:hint="eastAsia" w:ascii="仿宋" w:hAnsi="仿宋" w:eastAsia="仿宋" w:cs="方正小标宋简体"/>
          <w:b/>
          <w:sz w:val="36"/>
          <w:szCs w:val="36"/>
          <w:u w:val="single"/>
        </w:rPr>
      </w:pPr>
    </w:p>
    <w:p>
      <w:pPr>
        <w:spacing w:line="440" w:lineRule="exact"/>
        <w:jc w:val="center"/>
        <w:rPr>
          <w:rFonts w:hint="eastAsia" w:ascii="方正小标宋简体" w:hAnsi="仿宋" w:eastAsia="方正小标宋简体" w:cs="方正小标宋简体"/>
          <w:b/>
          <w:sz w:val="36"/>
          <w:szCs w:val="36"/>
        </w:rPr>
      </w:pPr>
      <w:r>
        <w:rPr>
          <w:rFonts w:hint="eastAsia" w:ascii="方正小标宋简体" w:hAnsi="仿宋" w:eastAsia="方正小标宋简体" w:cs="方正小标宋简体"/>
          <w:b/>
          <w:sz w:val="36"/>
          <w:szCs w:val="36"/>
          <w:u w:val="single"/>
        </w:rPr>
        <w:t xml:space="preserve">  </w:t>
      </w:r>
      <w:r>
        <w:rPr>
          <w:rFonts w:hint="eastAsia" w:ascii="方正小标宋简体" w:hAnsi="仿宋" w:eastAsia="方正小标宋简体" w:cs="方正小标宋简体"/>
          <w:b/>
          <w:sz w:val="36"/>
          <w:szCs w:val="36"/>
          <w:u w:val="single"/>
          <w:lang w:val="en-US" w:eastAsia="zh-CN"/>
        </w:rPr>
        <w:t>泉州东海悦华</w:t>
      </w:r>
      <w:r>
        <w:rPr>
          <w:rFonts w:hint="eastAsia" w:ascii="方正小标宋简体" w:hAnsi="仿宋" w:eastAsia="方正小标宋简体" w:cs="方正小标宋简体"/>
          <w:b/>
          <w:sz w:val="36"/>
          <w:szCs w:val="36"/>
          <w:u w:val="single"/>
        </w:rPr>
        <w:t xml:space="preserve">  </w:t>
      </w:r>
      <w:r>
        <w:rPr>
          <w:rFonts w:hint="eastAsia" w:ascii="方正小标宋简体" w:hAnsi="仿宋" w:eastAsia="方正小标宋简体" w:cs="方正小标宋简体"/>
          <w:b/>
          <w:sz w:val="36"/>
          <w:szCs w:val="36"/>
        </w:rPr>
        <w:t>酒店场地招租标准文件</w:t>
      </w:r>
    </w:p>
    <w:p>
      <w:pPr>
        <w:spacing w:line="440" w:lineRule="exact"/>
        <w:jc w:val="center"/>
        <w:rPr>
          <w:rFonts w:hint="eastAsia" w:ascii="仿宋" w:hAnsi="仿宋" w:eastAsia="仿宋"/>
          <w:b/>
          <w:sz w:val="32"/>
          <w:szCs w:val="32"/>
        </w:rPr>
      </w:pPr>
    </w:p>
    <w:p>
      <w:pPr>
        <w:spacing w:line="440" w:lineRule="exact"/>
        <w:jc w:val="center"/>
        <w:rPr>
          <w:rFonts w:hint="eastAsia" w:ascii="仿宋" w:hAnsi="仿宋" w:eastAsia="仿宋"/>
          <w:b/>
          <w:sz w:val="28"/>
          <w:szCs w:val="28"/>
        </w:rPr>
      </w:pPr>
      <w:r>
        <w:rPr>
          <w:rFonts w:hint="eastAsia" w:ascii="仿宋" w:hAnsi="仿宋" w:eastAsia="仿宋"/>
          <w:b/>
          <w:sz w:val="28"/>
          <w:szCs w:val="28"/>
        </w:rPr>
        <w:t>（招租项目编号： DHYH</w:t>
      </w:r>
      <w:r>
        <w:rPr>
          <w:rFonts w:hint="eastAsia" w:ascii="仿宋" w:hAnsi="仿宋" w:eastAsia="仿宋"/>
          <w:b/>
          <w:sz w:val="28"/>
          <w:szCs w:val="28"/>
          <w:lang w:eastAsia="zh-CN"/>
        </w:rPr>
        <w:t>2025</w:t>
      </w:r>
      <w:r>
        <w:rPr>
          <w:rFonts w:hint="eastAsia" w:ascii="仿宋" w:hAnsi="仿宋" w:eastAsia="仿宋"/>
          <w:b/>
          <w:sz w:val="28"/>
          <w:szCs w:val="28"/>
          <w:lang w:val="en-US" w:eastAsia="zh-CN"/>
        </w:rPr>
        <w:t>12</w:t>
      </w:r>
      <w:r>
        <w:rPr>
          <w:rFonts w:hint="eastAsia" w:ascii="仿宋" w:hAnsi="仿宋" w:eastAsia="仿宋"/>
          <w:b/>
          <w:sz w:val="28"/>
          <w:szCs w:val="28"/>
          <w:lang w:eastAsia="zh-CN"/>
        </w:rPr>
        <w:t>-01</w:t>
      </w:r>
      <w:r>
        <w:rPr>
          <w:rFonts w:hint="eastAsia" w:ascii="仿宋" w:hAnsi="仿宋" w:eastAsia="仿宋"/>
          <w:b/>
          <w:sz w:val="28"/>
          <w:szCs w:val="28"/>
        </w:rPr>
        <w:t xml:space="preserve"> ） </w:t>
      </w:r>
    </w:p>
    <w:p>
      <w:pPr>
        <w:spacing w:line="440" w:lineRule="exact"/>
        <w:jc w:val="center"/>
        <w:rPr>
          <w:rFonts w:hint="eastAsia" w:ascii="仿宋" w:hAnsi="仿宋" w:eastAsia="仿宋"/>
          <w:b/>
          <w:sz w:val="28"/>
          <w:szCs w:val="28"/>
        </w:rPr>
      </w:pPr>
    </w:p>
    <w:p>
      <w:pPr>
        <w:spacing w:line="440" w:lineRule="exact"/>
        <w:jc w:val="center"/>
        <w:rPr>
          <w:rFonts w:hint="default" w:ascii="仿宋" w:hAnsi="仿宋" w:eastAsia="仿宋"/>
          <w:b/>
          <w:sz w:val="28"/>
          <w:szCs w:val="28"/>
          <w:lang w:val="en-US" w:eastAsia="zh-CN"/>
        </w:rPr>
      </w:pPr>
      <w:r>
        <w:rPr>
          <w:rFonts w:hint="eastAsia" w:ascii="仿宋" w:hAnsi="仿宋" w:eastAsia="仿宋"/>
          <w:b/>
          <w:sz w:val="28"/>
          <w:szCs w:val="28"/>
        </w:rPr>
        <w:t>招租人：</w:t>
      </w:r>
      <w:r>
        <w:rPr>
          <w:rFonts w:hint="eastAsia" w:ascii="仿宋" w:hAnsi="仿宋" w:eastAsia="仿宋"/>
          <w:b/>
          <w:sz w:val="28"/>
          <w:szCs w:val="28"/>
          <w:lang w:val="en-US" w:eastAsia="zh-CN"/>
        </w:rPr>
        <w:t>泉州泉悦酒店投资有限公司</w:t>
      </w:r>
    </w:p>
    <w:p>
      <w:pPr>
        <w:spacing w:line="440" w:lineRule="exact"/>
        <w:jc w:val="center"/>
        <w:rPr>
          <w:rFonts w:hint="eastAsia" w:ascii="仿宋" w:hAnsi="仿宋" w:eastAsia="仿宋"/>
          <w:b/>
          <w:sz w:val="28"/>
          <w:szCs w:val="28"/>
        </w:rPr>
      </w:pPr>
    </w:p>
    <w:p>
      <w:pPr>
        <w:spacing w:line="440" w:lineRule="exact"/>
        <w:jc w:val="center"/>
        <w:rPr>
          <w:rFonts w:hint="default" w:ascii="仿宋" w:hAnsi="仿宋" w:eastAsia="仿宋"/>
          <w:b/>
          <w:sz w:val="28"/>
          <w:szCs w:val="28"/>
          <w:lang w:val="en-US" w:eastAsia="zh-CN"/>
        </w:rPr>
      </w:pPr>
      <w:r>
        <w:rPr>
          <w:rFonts w:hint="eastAsia" w:ascii="仿宋" w:hAnsi="仿宋" w:eastAsia="仿宋"/>
          <w:b/>
          <w:sz w:val="28"/>
          <w:szCs w:val="28"/>
        </w:rPr>
        <w:t>日期：</w:t>
      </w:r>
      <w:r>
        <w:rPr>
          <w:rFonts w:hint="eastAsia" w:ascii="仿宋" w:hAnsi="仿宋" w:eastAsia="仿宋"/>
          <w:b/>
          <w:sz w:val="28"/>
          <w:szCs w:val="28"/>
          <w:lang w:val="en-US" w:eastAsia="zh-CN"/>
        </w:rPr>
        <w:t>2025年12月31</w:t>
      </w:r>
      <w:bookmarkStart w:id="1" w:name="_GoBack"/>
      <w:bookmarkEnd w:id="1"/>
      <w:r>
        <w:rPr>
          <w:rFonts w:hint="eastAsia" w:ascii="仿宋" w:hAnsi="仿宋" w:eastAsia="仿宋"/>
          <w:b/>
          <w:sz w:val="28"/>
          <w:szCs w:val="28"/>
          <w:lang w:val="en-US" w:eastAsia="zh-CN"/>
        </w:rPr>
        <w:t>日</w:t>
      </w:r>
    </w:p>
    <w:p>
      <w:pPr>
        <w:spacing w:line="440" w:lineRule="exact"/>
        <w:jc w:val="center"/>
        <w:rPr>
          <w:rFonts w:hint="eastAsia" w:ascii="仿宋" w:hAnsi="仿宋" w:eastAsia="仿宋"/>
          <w:b/>
          <w:sz w:val="28"/>
          <w:szCs w:val="28"/>
          <w:highlight w:val="none"/>
        </w:rPr>
      </w:pPr>
    </w:p>
    <w:p>
      <w:pPr>
        <w:spacing w:line="440" w:lineRule="exact"/>
        <w:jc w:val="center"/>
        <w:rPr>
          <w:rFonts w:hint="eastAsia" w:ascii="仿宋" w:hAnsi="仿宋" w:eastAsia="仿宋"/>
          <w:b/>
          <w:sz w:val="28"/>
          <w:szCs w:val="28"/>
          <w:highlight w:val="none"/>
        </w:rPr>
      </w:pPr>
    </w:p>
    <w:p>
      <w:pPr>
        <w:spacing w:line="440" w:lineRule="exact"/>
        <w:jc w:val="center"/>
        <w:rPr>
          <w:rFonts w:hint="eastAsia" w:ascii="仿宋" w:hAnsi="仿宋" w:eastAsia="仿宋"/>
          <w:b/>
          <w:sz w:val="28"/>
          <w:szCs w:val="28"/>
          <w:highlight w:val="none"/>
        </w:rPr>
      </w:pPr>
    </w:p>
    <w:p>
      <w:pPr>
        <w:spacing w:line="440" w:lineRule="exact"/>
        <w:jc w:val="center"/>
        <w:rPr>
          <w:rFonts w:hint="eastAsia" w:ascii="仿宋" w:hAnsi="仿宋" w:eastAsia="仿宋"/>
          <w:b/>
          <w:sz w:val="28"/>
          <w:szCs w:val="28"/>
          <w:highlight w:val="none"/>
        </w:rPr>
      </w:pPr>
    </w:p>
    <w:p>
      <w:pPr>
        <w:spacing w:line="440" w:lineRule="exact"/>
        <w:jc w:val="center"/>
        <w:rPr>
          <w:rFonts w:hint="eastAsia" w:ascii="仿宋" w:hAnsi="仿宋" w:eastAsia="仿宋"/>
          <w:b/>
          <w:sz w:val="28"/>
          <w:szCs w:val="28"/>
          <w:highlight w:val="none"/>
        </w:rPr>
      </w:pPr>
    </w:p>
    <w:p>
      <w:pPr>
        <w:spacing w:line="440" w:lineRule="exact"/>
        <w:jc w:val="both"/>
        <w:rPr>
          <w:rFonts w:hint="eastAsia" w:ascii="宋体" w:hAnsi="宋体" w:eastAsia="宋体" w:cs="宋体"/>
          <w:b/>
          <w:sz w:val="28"/>
          <w:szCs w:val="28"/>
          <w:highlight w:val="none"/>
        </w:rPr>
      </w:pPr>
    </w:p>
    <w:p>
      <w:pPr>
        <w:spacing w:line="440" w:lineRule="exact"/>
        <w:jc w:val="both"/>
        <w:rPr>
          <w:rFonts w:hint="eastAsia" w:ascii="宋体" w:hAnsi="宋体" w:eastAsia="宋体" w:cs="宋体"/>
          <w:b/>
          <w:sz w:val="28"/>
          <w:szCs w:val="28"/>
          <w:highlight w:val="none"/>
        </w:rPr>
      </w:pPr>
    </w:p>
    <w:p>
      <w:pPr>
        <w:spacing w:line="440" w:lineRule="exact"/>
        <w:jc w:val="both"/>
        <w:rPr>
          <w:rFonts w:hint="eastAsia" w:ascii="宋体" w:hAnsi="宋体" w:eastAsia="宋体" w:cs="宋体"/>
          <w:b/>
          <w:sz w:val="28"/>
          <w:szCs w:val="28"/>
          <w:highlight w:val="none"/>
        </w:rPr>
      </w:pPr>
    </w:p>
    <w:p>
      <w:pPr>
        <w:spacing w:line="440" w:lineRule="exact"/>
        <w:jc w:val="both"/>
        <w:rPr>
          <w:rFonts w:hint="eastAsia" w:ascii="宋体" w:hAnsi="宋体" w:eastAsia="宋体" w:cs="宋体"/>
          <w:b/>
          <w:sz w:val="28"/>
          <w:szCs w:val="28"/>
          <w:highlight w:val="none"/>
        </w:rPr>
      </w:pPr>
    </w:p>
    <w:p>
      <w:pPr>
        <w:spacing w:line="440" w:lineRule="exact"/>
        <w:jc w:val="both"/>
        <w:rPr>
          <w:rFonts w:hint="eastAsia" w:ascii="宋体" w:hAnsi="宋体" w:eastAsia="宋体" w:cs="宋体"/>
          <w:b/>
          <w:sz w:val="28"/>
          <w:szCs w:val="28"/>
          <w:highlight w:val="none"/>
        </w:rPr>
      </w:pPr>
    </w:p>
    <w:p>
      <w:pPr>
        <w:spacing w:line="440" w:lineRule="exact"/>
        <w:jc w:val="both"/>
        <w:rPr>
          <w:rFonts w:hint="eastAsia" w:ascii="宋体" w:hAnsi="宋体" w:eastAsia="宋体" w:cs="宋体"/>
          <w:b/>
          <w:sz w:val="28"/>
          <w:szCs w:val="28"/>
          <w:highlight w:val="none"/>
        </w:rPr>
      </w:pPr>
    </w:p>
    <w:p>
      <w:pPr>
        <w:spacing w:line="440" w:lineRule="exact"/>
        <w:jc w:val="both"/>
        <w:rPr>
          <w:rFonts w:hint="eastAsia" w:ascii="宋体" w:hAnsi="宋体" w:eastAsia="宋体" w:cs="宋体"/>
          <w:b/>
          <w:sz w:val="28"/>
          <w:szCs w:val="28"/>
          <w:highlight w:val="none"/>
        </w:rPr>
      </w:pPr>
    </w:p>
    <w:p>
      <w:pPr>
        <w:spacing w:line="440" w:lineRule="exact"/>
        <w:jc w:val="both"/>
        <w:rPr>
          <w:rFonts w:hint="eastAsia" w:ascii="宋体" w:hAnsi="宋体" w:eastAsia="宋体" w:cs="宋体"/>
          <w:b/>
          <w:sz w:val="28"/>
          <w:szCs w:val="28"/>
          <w:highlight w:val="none"/>
        </w:rPr>
      </w:pPr>
    </w:p>
    <w:p>
      <w:pPr>
        <w:spacing w:line="440" w:lineRule="exact"/>
        <w:jc w:val="both"/>
        <w:rPr>
          <w:rFonts w:hint="eastAsia" w:ascii="宋体" w:hAnsi="宋体" w:eastAsia="宋体" w:cs="宋体"/>
          <w:b/>
          <w:sz w:val="28"/>
          <w:szCs w:val="28"/>
          <w:highlight w:val="none"/>
        </w:rPr>
      </w:pPr>
    </w:p>
    <w:p>
      <w:pPr>
        <w:spacing w:line="440" w:lineRule="exact"/>
        <w:jc w:val="both"/>
        <w:rPr>
          <w:rFonts w:hint="eastAsia" w:ascii="宋体" w:hAnsi="宋体" w:eastAsia="宋体" w:cs="宋体"/>
          <w:b/>
          <w:sz w:val="28"/>
          <w:szCs w:val="28"/>
          <w:highlight w:val="none"/>
        </w:rPr>
      </w:pPr>
    </w:p>
    <w:p>
      <w:pPr>
        <w:spacing w:line="440" w:lineRule="exact"/>
        <w:jc w:val="both"/>
        <w:rPr>
          <w:rFonts w:hint="eastAsia" w:ascii="宋体" w:hAnsi="宋体" w:eastAsia="宋体" w:cs="宋体"/>
          <w:b/>
          <w:sz w:val="28"/>
          <w:szCs w:val="28"/>
          <w:highlight w:val="none"/>
        </w:rPr>
      </w:pPr>
    </w:p>
    <w:p>
      <w:pPr>
        <w:spacing w:line="440" w:lineRule="exact"/>
        <w:jc w:val="both"/>
        <w:rPr>
          <w:rFonts w:hint="eastAsia" w:ascii="宋体" w:hAnsi="宋体" w:eastAsia="宋体" w:cs="宋体"/>
          <w:b/>
          <w:sz w:val="28"/>
          <w:szCs w:val="28"/>
          <w:highlight w:val="none"/>
        </w:rPr>
      </w:pPr>
    </w:p>
    <w:p>
      <w:pPr>
        <w:spacing w:line="440" w:lineRule="exact"/>
        <w:jc w:val="both"/>
        <w:rPr>
          <w:rFonts w:hint="eastAsia" w:ascii="宋体" w:hAnsi="宋体" w:eastAsia="宋体" w:cs="宋体"/>
          <w:b/>
          <w:sz w:val="28"/>
          <w:szCs w:val="28"/>
          <w:highlight w:val="none"/>
        </w:rPr>
      </w:pPr>
    </w:p>
    <w:p>
      <w:pPr>
        <w:spacing w:line="440" w:lineRule="exact"/>
        <w:jc w:val="both"/>
        <w:rPr>
          <w:rFonts w:hint="eastAsia" w:ascii="宋体" w:hAnsi="宋体" w:eastAsia="宋体" w:cs="宋体"/>
          <w:b/>
          <w:sz w:val="28"/>
          <w:szCs w:val="28"/>
          <w:highlight w:val="none"/>
        </w:rPr>
      </w:pPr>
    </w:p>
    <w:p>
      <w:pPr>
        <w:spacing w:line="440" w:lineRule="exact"/>
        <w:jc w:val="both"/>
        <w:rPr>
          <w:rFonts w:hint="eastAsia" w:ascii="宋体" w:hAnsi="宋体" w:eastAsia="宋体" w:cs="宋体"/>
          <w:b/>
          <w:sz w:val="28"/>
          <w:szCs w:val="28"/>
          <w:highlight w:val="none"/>
        </w:rPr>
      </w:pPr>
    </w:p>
    <w:p>
      <w:pPr>
        <w:spacing w:line="440" w:lineRule="exact"/>
        <w:jc w:val="center"/>
        <w:rPr>
          <w:rFonts w:hint="eastAsia" w:ascii="仿宋" w:hAnsi="仿宋" w:eastAsia="仿宋"/>
          <w:b/>
          <w:sz w:val="28"/>
          <w:szCs w:val="28"/>
          <w:highlight w:val="none"/>
          <w:lang w:val="en-US" w:eastAsia="zh-CN"/>
        </w:rPr>
      </w:pPr>
      <w:r>
        <w:rPr>
          <w:rFonts w:hint="eastAsia" w:ascii="仿宋" w:hAnsi="仿宋" w:eastAsia="仿宋"/>
          <w:b/>
          <w:sz w:val="28"/>
          <w:szCs w:val="28"/>
          <w:highlight w:val="none"/>
        </w:rPr>
        <w:t>酒店场地招租公告</w:t>
      </w:r>
      <w:r>
        <w:rPr>
          <w:rFonts w:hint="eastAsia" w:ascii="仿宋" w:hAnsi="仿宋" w:eastAsia="仿宋"/>
          <w:b/>
          <w:sz w:val="28"/>
          <w:szCs w:val="28"/>
          <w:highlight w:val="none"/>
          <w:lang w:eastAsia="zh-CN"/>
        </w:rPr>
        <w:t>（</w:t>
      </w:r>
      <w:r>
        <w:rPr>
          <w:rFonts w:hint="eastAsia" w:ascii="仿宋" w:hAnsi="仿宋" w:eastAsia="仿宋"/>
          <w:b/>
          <w:sz w:val="28"/>
          <w:szCs w:val="28"/>
          <w:highlight w:val="none"/>
          <w:lang w:val="en-US" w:eastAsia="zh-CN"/>
        </w:rPr>
        <w:t>适用于公开招租</w:t>
      </w:r>
      <w:r>
        <w:rPr>
          <w:rFonts w:hint="eastAsia" w:ascii="仿宋" w:hAnsi="仿宋" w:eastAsia="仿宋"/>
          <w:b/>
          <w:sz w:val="28"/>
          <w:szCs w:val="28"/>
          <w:highlight w:val="none"/>
          <w:lang w:eastAsia="zh-CN"/>
        </w:rPr>
        <w:t>）</w:t>
      </w:r>
    </w:p>
    <w:p>
      <w:pPr>
        <w:spacing w:line="440" w:lineRule="exact"/>
        <w:jc w:val="center"/>
        <w:rPr>
          <w:rFonts w:hint="eastAsia" w:ascii="仿宋" w:hAnsi="仿宋" w:eastAsia="仿宋"/>
          <w:b/>
          <w:sz w:val="28"/>
          <w:szCs w:val="28"/>
          <w:highlight w:val="none"/>
        </w:rPr>
      </w:pPr>
    </w:p>
    <w:p>
      <w:pPr>
        <w:spacing w:line="400" w:lineRule="exact"/>
        <w:ind w:firstLine="472" w:firstLineChars="196"/>
        <w:rPr>
          <w:rFonts w:hint="eastAsia" w:ascii="仿宋" w:hAnsi="仿宋" w:eastAsia="仿宋" w:cs="MS Shell Dlg"/>
          <w:sz w:val="24"/>
          <w:highlight w:val="none"/>
        </w:rPr>
      </w:pPr>
      <w:r>
        <w:rPr>
          <w:rFonts w:hint="eastAsia" w:ascii="仿宋" w:hAnsi="仿宋" w:eastAsia="仿宋"/>
          <w:b/>
          <w:sz w:val="24"/>
          <w:highlight w:val="none"/>
          <w:u w:val="single"/>
        </w:rPr>
        <w:t xml:space="preserve"> 泉州东海悦华 </w:t>
      </w:r>
      <w:r>
        <w:rPr>
          <w:rFonts w:hint="eastAsia" w:ascii="仿宋" w:hAnsi="仿宋" w:eastAsia="仿宋"/>
          <w:sz w:val="24"/>
          <w:highlight w:val="none"/>
        </w:rPr>
        <w:t>酒店</w:t>
      </w:r>
      <w:r>
        <w:rPr>
          <w:rFonts w:hint="eastAsia" w:ascii="仿宋" w:hAnsi="仿宋" w:eastAsia="仿宋"/>
          <w:snapToGrid w:val="0"/>
          <w:sz w:val="24"/>
          <w:highlight w:val="none"/>
        </w:rPr>
        <w:t>位于</w:t>
      </w:r>
      <w:r>
        <w:rPr>
          <w:rFonts w:hint="eastAsia" w:ascii="仿宋" w:hAnsi="仿宋" w:eastAsia="仿宋"/>
          <w:snapToGrid w:val="0"/>
          <w:sz w:val="24"/>
          <w:highlight w:val="none"/>
          <w:u w:val="single"/>
        </w:rPr>
        <w:t xml:space="preserve"> 泉州市丰泽区滨海街92号 </w:t>
      </w:r>
      <w:r>
        <w:rPr>
          <w:rFonts w:hint="eastAsia" w:ascii="仿宋" w:hAnsi="仿宋" w:eastAsia="仿宋"/>
          <w:snapToGrid w:val="0"/>
          <w:sz w:val="24"/>
          <w:highlight w:val="none"/>
        </w:rPr>
        <w:t>，现有</w:t>
      </w:r>
      <w:r>
        <w:rPr>
          <w:rFonts w:hint="eastAsia" w:ascii="仿宋" w:hAnsi="仿宋" w:eastAsia="仿宋"/>
          <w:snapToGrid w:val="0"/>
          <w:sz w:val="24"/>
          <w:highlight w:val="none"/>
          <w:lang w:val="en-US" w:eastAsia="zh-CN"/>
        </w:rPr>
        <w:t>以下</w:t>
      </w:r>
      <w:r>
        <w:rPr>
          <w:rFonts w:hint="eastAsia" w:ascii="仿宋" w:hAnsi="仿宋" w:eastAsia="仿宋"/>
          <w:snapToGrid w:val="0"/>
          <w:sz w:val="24"/>
          <w:highlight w:val="none"/>
        </w:rPr>
        <w:t>场地面向社会公开招租</w:t>
      </w:r>
      <w:r>
        <w:rPr>
          <w:rFonts w:hint="eastAsia" w:ascii="仿宋" w:hAnsi="仿宋" w:eastAsia="仿宋" w:cs="MS Shell Dlg"/>
          <w:sz w:val="24"/>
          <w:highlight w:val="none"/>
        </w:rPr>
        <w:t>。</w:t>
      </w:r>
    </w:p>
    <w:p>
      <w:pPr>
        <w:spacing w:line="400" w:lineRule="exact"/>
        <w:ind w:firstLine="470" w:firstLineChars="196"/>
        <w:rPr>
          <w:rFonts w:hint="eastAsia" w:ascii="仿宋" w:hAnsi="仿宋" w:eastAsia="仿宋" w:cs="MS Shell Dlg"/>
          <w:sz w:val="24"/>
          <w:highlight w:val="none"/>
          <w:lang w:eastAsia="zh-CN"/>
        </w:rPr>
      </w:pPr>
      <w:r>
        <w:rPr>
          <w:rFonts w:hint="eastAsia" w:ascii="仿宋" w:hAnsi="仿宋" w:eastAsia="仿宋" w:cs="MS Shell Dlg"/>
          <w:sz w:val="24"/>
          <w:highlight w:val="none"/>
          <w:lang w:eastAsia="zh-CN"/>
        </w:rPr>
        <w:t>招租场地一览表：</w:t>
      </w:r>
    </w:p>
    <w:tbl>
      <w:tblPr>
        <w:tblStyle w:val="7"/>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2453"/>
        <w:gridCol w:w="276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13" w:hRule="atLeast"/>
          <w:jc w:val="center"/>
        </w:trPr>
        <w:tc>
          <w:tcPr>
            <w:tcW w:w="245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ind w:firstLine="0" w:firstLineChars="0"/>
              <w:jc w:val="center"/>
              <w:rPr>
                <w:rFonts w:hint="eastAsia" w:ascii="仿宋" w:hAnsi="仿宋" w:eastAsia="仿宋" w:cs="MS Shell Dlg"/>
                <w:sz w:val="24"/>
                <w:highlight w:val="none"/>
              </w:rPr>
            </w:pPr>
            <w:r>
              <w:rPr>
                <w:rFonts w:hint="eastAsia" w:ascii="仿宋" w:hAnsi="仿宋" w:eastAsia="仿宋" w:cs="MS Shell Dlg"/>
                <w:sz w:val="24"/>
                <w:highlight w:val="none"/>
                <w:lang w:val="en-US" w:eastAsia="zh-CN"/>
              </w:rPr>
              <w:t>序号</w:t>
            </w:r>
          </w:p>
        </w:tc>
        <w:tc>
          <w:tcPr>
            <w:tcW w:w="276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ind w:firstLine="0" w:firstLineChars="0"/>
              <w:jc w:val="center"/>
              <w:rPr>
                <w:rFonts w:hint="eastAsia" w:ascii="仿宋" w:hAnsi="仿宋" w:eastAsia="仿宋" w:cs="MS Shell Dlg"/>
                <w:sz w:val="24"/>
                <w:highlight w:val="none"/>
              </w:rPr>
            </w:pPr>
            <w:r>
              <w:rPr>
                <w:rFonts w:hint="eastAsia" w:ascii="仿宋" w:hAnsi="仿宋" w:eastAsia="仿宋" w:cs="MS Shell Dlg"/>
                <w:sz w:val="24"/>
                <w:highlight w:val="none"/>
                <w:lang w:val="en-US" w:eastAsia="zh-CN"/>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93" w:hRule="atLeast"/>
          <w:jc w:val="center"/>
        </w:trPr>
        <w:tc>
          <w:tcPr>
            <w:tcW w:w="245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ind w:firstLine="0" w:firstLineChars="0"/>
              <w:jc w:val="left"/>
              <w:rPr>
                <w:rFonts w:hint="eastAsia" w:ascii="仿宋" w:hAnsi="仿宋" w:eastAsia="仿宋" w:cs="MS Shell Dlg"/>
                <w:sz w:val="24"/>
                <w:highlight w:val="none"/>
              </w:rPr>
            </w:pPr>
            <w:r>
              <w:rPr>
                <w:rFonts w:hint="eastAsia" w:ascii="仿宋" w:hAnsi="仿宋" w:eastAsia="仿宋" w:cs="MS Shell Dlg"/>
                <w:sz w:val="24"/>
                <w:highlight w:val="none"/>
                <w:lang w:val="en-US" w:eastAsia="zh-CN"/>
              </w:rPr>
              <w:t>场地位置</w:t>
            </w:r>
          </w:p>
        </w:tc>
        <w:tc>
          <w:tcPr>
            <w:tcW w:w="276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jc w:val="center"/>
              <w:rPr>
                <w:rFonts w:hint="eastAsia" w:ascii="仿宋" w:hAnsi="仿宋" w:eastAsia="仿宋" w:cs="MS Shell Dlg"/>
                <w:sz w:val="24"/>
                <w:highlight w:val="none"/>
              </w:rPr>
            </w:pPr>
            <w:r>
              <w:rPr>
                <w:rFonts w:hint="eastAsia" w:ascii="仿宋" w:hAnsi="仿宋" w:eastAsia="仿宋" w:cs="MS Shell Dlg"/>
                <w:sz w:val="24"/>
                <w:highlight w:val="none"/>
              </w:rPr>
              <w:t>一楼特色餐厅（东海悦华酒店1楼大堂后侧）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5" w:hRule="atLeast"/>
          <w:jc w:val="center"/>
        </w:trPr>
        <w:tc>
          <w:tcPr>
            <w:tcW w:w="245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ind w:firstLine="0" w:firstLineChars="0"/>
              <w:jc w:val="left"/>
              <w:rPr>
                <w:rFonts w:hint="eastAsia" w:ascii="仿宋" w:hAnsi="仿宋" w:eastAsia="仿宋" w:cs="MS Shell Dlg"/>
                <w:sz w:val="24"/>
                <w:highlight w:val="none"/>
              </w:rPr>
            </w:pPr>
            <w:r>
              <w:rPr>
                <w:rFonts w:hint="eastAsia" w:ascii="仿宋" w:hAnsi="仿宋" w:eastAsia="仿宋" w:cs="MS Shell Dlg"/>
                <w:sz w:val="24"/>
                <w:highlight w:val="none"/>
                <w:lang w:val="en-US" w:eastAsia="zh-CN"/>
              </w:rPr>
              <w:t>权证是否齐全</w:t>
            </w:r>
          </w:p>
        </w:tc>
        <w:tc>
          <w:tcPr>
            <w:tcW w:w="276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jc w:val="center"/>
              <w:rPr>
                <w:rFonts w:hint="eastAsia" w:ascii="仿宋" w:hAnsi="仿宋" w:eastAsia="仿宋" w:cs="MS Shell Dlg"/>
                <w:sz w:val="24"/>
                <w:highlight w:val="none"/>
              </w:rPr>
            </w:pPr>
            <w:r>
              <w:rPr>
                <w:rFonts w:hint="eastAsia" w:ascii="仿宋" w:hAnsi="仿宋" w:eastAsia="仿宋" w:cs="MS Shell Dlg"/>
                <w:sz w:val="24"/>
                <w:highlight w:val="none"/>
                <w:lang w:val="en-US" w:eastAsia="zh-CN"/>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67" w:hRule="atLeast"/>
          <w:jc w:val="center"/>
        </w:trPr>
        <w:tc>
          <w:tcPr>
            <w:tcW w:w="245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ind w:firstLine="0" w:firstLineChars="0"/>
              <w:jc w:val="left"/>
              <w:rPr>
                <w:rFonts w:hint="eastAsia" w:ascii="仿宋" w:hAnsi="仿宋" w:eastAsia="仿宋" w:cs="MS Shell Dlg"/>
                <w:sz w:val="24"/>
                <w:highlight w:val="none"/>
              </w:rPr>
            </w:pPr>
            <w:r>
              <w:rPr>
                <w:rFonts w:hint="eastAsia" w:ascii="仿宋" w:hAnsi="仿宋" w:eastAsia="仿宋" w:cs="MS Shell Dlg"/>
                <w:sz w:val="24"/>
                <w:highlight w:val="none"/>
                <w:lang w:val="en-US" w:eastAsia="zh-CN"/>
              </w:rPr>
              <w:t>面积（平方米）</w:t>
            </w:r>
          </w:p>
        </w:tc>
        <w:tc>
          <w:tcPr>
            <w:tcW w:w="276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jc w:val="center"/>
              <w:rPr>
                <w:rFonts w:hint="eastAsia" w:ascii="仿宋" w:hAnsi="仿宋" w:eastAsia="仿宋" w:cs="MS Shell Dlg"/>
                <w:sz w:val="24"/>
                <w:highlight w:val="none"/>
              </w:rPr>
            </w:pPr>
            <w:r>
              <w:rPr>
                <w:rFonts w:hint="eastAsia" w:ascii="仿宋" w:hAnsi="仿宋" w:eastAsia="仿宋" w:cs="仿宋"/>
                <w:sz w:val="24"/>
                <w:szCs w:val="24"/>
                <w:highlight w:val="none"/>
                <w:lang w:val="en-US" w:eastAsia="zh-CN"/>
              </w:rPr>
              <w:t>494平方米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10" w:hRule="atLeast"/>
          <w:jc w:val="center"/>
        </w:trPr>
        <w:tc>
          <w:tcPr>
            <w:tcW w:w="245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ind w:firstLine="0" w:firstLineChars="0"/>
              <w:jc w:val="left"/>
              <w:rPr>
                <w:rFonts w:hint="eastAsia" w:ascii="仿宋" w:hAnsi="仿宋" w:eastAsia="仿宋" w:cs="MS Shell Dlg"/>
                <w:sz w:val="24"/>
                <w:highlight w:val="none"/>
              </w:rPr>
            </w:pPr>
            <w:r>
              <w:rPr>
                <w:rFonts w:hint="eastAsia" w:ascii="仿宋" w:hAnsi="仿宋" w:eastAsia="仿宋" w:cs="MS Shell Dlg"/>
                <w:sz w:val="24"/>
                <w:highlight w:val="none"/>
                <w:lang w:val="en-US" w:eastAsia="zh-CN"/>
              </w:rPr>
              <w:t>最低报价（元/平/月）</w:t>
            </w:r>
          </w:p>
        </w:tc>
        <w:tc>
          <w:tcPr>
            <w:tcW w:w="276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jc w:val="center"/>
              <w:rPr>
                <w:rFonts w:hint="eastAsia" w:ascii="仿宋" w:hAnsi="仿宋" w:eastAsia="仿宋" w:cs="MS Shell Dlg"/>
                <w:sz w:val="24"/>
                <w:highlight w:val="none"/>
              </w:rPr>
            </w:pPr>
            <w:r>
              <w:rPr>
                <w:rFonts w:hint="eastAsia" w:ascii="仿宋" w:hAnsi="仿宋" w:eastAsia="仿宋" w:cs="仿宋"/>
                <w:color w:val="auto"/>
                <w:sz w:val="24"/>
                <w:szCs w:val="24"/>
                <w:highlight w:val="none"/>
                <w:lang w:val="en-US" w:eastAsia="zh-CN"/>
              </w:rPr>
              <w:t>80元/平/月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9" w:hRule="atLeast"/>
          <w:jc w:val="center"/>
        </w:trPr>
        <w:tc>
          <w:tcPr>
            <w:tcW w:w="245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ind w:firstLine="0" w:firstLineChars="0"/>
              <w:jc w:val="left"/>
              <w:rPr>
                <w:rFonts w:hint="eastAsia" w:ascii="仿宋" w:hAnsi="仿宋" w:eastAsia="仿宋" w:cs="MS Shell Dlg"/>
                <w:sz w:val="24"/>
                <w:highlight w:val="none"/>
              </w:rPr>
            </w:pPr>
            <w:r>
              <w:rPr>
                <w:rFonts w:hint="eastAsia" w:ascii="仿宋" w:hAnsi="仿宋" w:eastAsia="仿宋" w:cs="MS Shell Dlg"/>
                <w:sz w:val="24"/>
                <w:highlight w:val="none"/>
                <w:lang w:val="en-US" w:eastAsia="zh-CN"/>
              </w:rPr>
              <w:t>租期</w:t>
            </w:r>
          </w:p>
        </w:tc>
        <w:tc>
          <w:tcPr>
            <w:tcW w:w="276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jc w:val="center"/>
              <w:rPr>
                <w:rFonts w:hint="eastAsia" w:ascii="仿宋" w:hAnsi="仿宋" w:eastAsia="仿宋" w:cs="MS Shell Dlg"/>
                <w:sz w:val="24"/>
                <w:highlight w:val="none"/>
              </w:rPr>
            </w:pPr>
            <w:r>
              <w:rPr>
                <w:rFonts w:hint="eastAsia" w:ascii="仿宋" w:hAnsi="仿宋" w:eastAsia="仿宋" w:cs="MS Shell Dlg"/>
                <w:sz w:val="24"/>
                <w:highlight w:val="none"/>
                <w:lang w:val="en-US" w:eastAsia="zh-CN"/>
              </w:rPr>
              <w:t>3-5年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38" w:hRule="atLeast"/>
          <w:jc w:val="center"/>
        </w:trPr>
        <w:tc>
          <w:tcPr>
            <w:tcW w:w="245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ind w:firstLine="0" w:firstLineChars="0"/>
              <w:jc w:val="left"/>
              <w:rPr>
                <w:rFonts w:hint="eastAsia" w:ascii="仿宋" w:hAnsi="仿宋" w:eastAsia="仿宋" w:cs="MS Shell Dlg"/>
                <w:sz w:val="24"/>
                <w:highlight w:val="none"/>
              </w:rPr>
            </w:pPr>
            <w:r>
              <w:rPr>
                <w:rFonts w:hint="eastAsia" w:ascii="仿宋" w:hAnsi="仿宋" w:eastAsia="仿宋" w:cs="MS Shell Dlg"/>
                <w:sz w:val="24"/>
                <w:highlight w:val="none"/>
                <w:lang w:val="en-US" w:eastAsia="zh-CN"/>
              </w:rPr>
              <w:t>装修免租期</w:t>
            </w:r>
          </w:p>
        </w:tc>
        <w:tc>
          <w:tcPr>
            <w:tcW w:w="276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jc w:val="center"/>
              <w:rPr>
                <w:rFonts w:hint="eastAsia" w:ascii="仿宋" w:hAnsi="仿宋" w:eastAsia="仿宋" w:cs="MS Shell Dlg"/>
                <w:sz w:val="24"/>
                <w:highlight w:val="none"/>
              </w:rPr>
            </w:pPr>
            <w:r>
              <w:rPr>
                <w:rFonts w:hint="eastAsia" w:ascii="仿宋" w:hAnsi="仿宋" w:eastAsia="仿宋" w:cs="MS Shell Dlg"/>
                <w:sz w:val="24"/>
                <w:highlight w:val="none"/>
                <w:lang w:val="en-US" w:eastAsia="zh-CN"/>
              </w:rPr>
              <w:t>1个月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8" w:hRule="atLeast"/>
          <w:jc w:val="center"/>
        </w:trPr>
        <w:tc>
          <w:tcPr>
            <w:tcW w:w="245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ind w:firstLine="0" w:firstLineChars="0"/>
              <w:jc w:val="left"/>
              <w:rPr>
                <w:rFonts w:hint="default" w:ascii="仿宋" w:hAnsi="仿宋" w:eastAsia="仿宋" w:cs="MS Shell Dlg"/>
                <w:sz w:val="24"/>
                <w:highlight w:val="none"/>
                <w:lang w:val="en-US"/>
              </w:rPr>
            </w:pPr>
            <w:r>
              <w:rPr>
                <w:rFonts w:hint="eastAsia" w:ascii="仿宋" w:hAnsi="仿宋" w:eastAsia="仿宋" w:cs="MS Shell Dlg"/>
                <w:sz w:val="24"/>
                <w:highlight w:val="none"/>
                <w:lang w:val="en-US" w:eastAsia="zh-CN"/>
              </w:rPr>
              <w:t>租赁押金</w:t>
            </w:r>
          </w:p>
        </w:tc>
        <w:tc>
          <w:tcPr>
            <w:tcW w:w="276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jc w:val="center"/>
              <w:rPr>
                <w:rFonts w:hint="eastAsia" w:ascii="仿宋" w:hAnsi="仿宋" w:eastAsia="仿宋" w:cs="MS Shell Dlg"/>
                <w:sz w:val="24"/>
                <w:highlight w:val="none"/>
              </w:rPr>
            </w:pPr>
            <w:r>
              <w:rPr>
                <w:rFonts w:hint="eastAsia" w:ascii="仿宋" w:hAnsi="仿宋" w:eastAsia="仿宋" w:cs="MS Shell Dlg"/>
                <w:sz w:val="24"/>
                <w:highlight w:val="none"/>
                <w:lang w:val="en-US" w:eastAsia="zh-CN"/>
              </w:rPr>
              <w:t>3个月租金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30" w:hRule="atLeast"/>
          <w:jc w:val="center"/>
        </w:trPr>
        <w:tc>
          <w:tcPr>
            <w:tcW w:w="245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ind w:firstLine="0" w:firstLineChars="0"/>
              <w:jc w:val="left"/>
              <w:rPr>
                <w:rFonts w:hint="eastAsia" w:ascii="仿宋" w:hAnsi="仿宋" w:eastAsia="仿宋" w:cs="MS Shell Dlg"/>
                <w:sz w:val="24"/>
                <w:highlight w:val="none"/>
              </w:rPr>
            </w:pPr>
            <w:r>
              <w:rPr>
                <w:rFonts w:hint="eastAsia" w:ascii="仿宋" w:hAnsi="仿宋" w:eastAsia="仿宋" w:cs="MS Shell Dlg"/>
                <w:sz w:val="24"/>
                <w:highlight w:val="none"/>
                <w:lang w:val="en-US" w:eastAsia="zh-CN"/>
              </w:rPr>
              <w:t>租金支付方式</w:t>
            </w:r>
          </w:p>
        </w:tc>
        <w:tc>
          <w:tcPr>
            <w:tcW w:w="276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jc w:val="center"/>
              <w:rPr>
                <w:rFonts w:hint="eastAsia" w:ascii="仿宋" w:hAnsi="仿宋" w:eastAsia="仿宋" w:cs="MS Shell Dlg"/>
                <w:sz w:val="24"/>
                <w:highlight w:val="none"/>
              </w:rPr>
            </w:pPr>
            <w:r>
              <w:rPr>
                <w:rFonts w:hint="eastAsia" w:ascii="仿宋" w:hAnsi="仿宋" w:eastAsia="仿宋" w:cs="MS Shell Dlg"/>
                <w:sz w:val="24"/>
                <w:highlight w:val="none"/>
                <w:lang w:val="en-US" w:eastAsia="zh-CN"/>
              </w:rPr>
              <w:t>季度预缴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91" w:hRule="atLeast"/>
          <w:jc w:val="center"/>
        </w:trPr>
        <w:tc>
          <w:tcPr>
            <w:tcW w:w="245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ind w:firstLine="0" w:firstLineChars="0"/>
              <w:jc w:val="left"/>
              <w:rPr>
                <w:rFonts w:hint="eastAsia" w:ascii="仿宋" w:hAnsi="仿宋" w:eastAsia="仿宋" w:cs="MS Shell Dlg"/>
                <w:sz w:val="24"/>
                <w:highlight w:val="none"/>
              </w:rPr>
            </w:pPr>
            <w:r>
              <w:rPr>
                <w:rFonts w:hint="eastAsia" w:ascii="仿宋" w:hAnsi="仿宋" w:eastAsia="仿宋" w:cs="MS Shell Dlg"/>
                <w:sz w:val="24"/>
                <w:highlight w:val="none"/>
                <w:lang w:val="en-US" w:eastAsia="zh-CN"/>
              </w:rPr>
              <w:t>投标保证金</w:t>
            </w:r>
          </w:p>
        </w:tc>
        <w:tc>
          <w:tcPr>
            <w:tcW w:w="276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人民币贰万元整</w:t>
            </w:r>
          </w:p>
          <w:p>
            <w:pPr>
              <w:spacing w:line="400" w:lineRule="exact"/>
              <w:jc w:val="center"/>
              <w:rPr>
                <w:rFonts w:hint="eastAsia" w:ascii="仿宋" w:hAnsi="仿宋" w:eastAsia="仿宋" w:cs="MS Shell Dlg"/>
                <w:sz w:val="24"/>
                <w:highlight w:val="none"/>
              </w:rPr>
            </w:pPr>
            <w:r>
              <w:rPr>
                <w:rFonts w:hint="eastAsia" w:ascii="仿宋" w:hAnsi="仿宋" w:eastAsia="仿宋" w:cs="仿宋"/>
                <w:sz w:val="24"/>
                <w:szCs w:val="24"/>
                <w:highlight w:val="none"/>
                <w:lang w:val="en-US" w:eastAsia="zh-CN"/>
              </w:rPr>
              <w:t>RMB20000.00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1" w:hRule="atLeast"/>
          <w:jc w:val="center"/>
        </w:trPr>
        <w:tc>
          <w:tcPr>
            <w:tcW w:w="245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ind w:firstLine="0"/>
              <w:jc w:val="left"/>
              <w:rPr>
                <w:rFonts w:hint="default" w:ascii="仿宋" w:hAnsi="仿宋" w:eastAsia="仿宋" w:cs="MS Shell Dlg"/>
                <w:sz w:val="24"/>
                <w:highlight w:val="none"/>
                <w:lang w:val="en-US" w:eastAsia="zh-CN"/>
              </w:rPr>
            </w:pPr>
            <w:r>
              <w:rPr>
                <w:rFonts w:hint="eastAsia" w:ascii="仿宋" w:hAnsi="仿宋" w:eastAsia="仿宋" w:cs="MS Shell Dlg"/>
                <w:sz w:val="24"/>
                <w:highlight w:val="none"/>
                <w:lang w:val="en-US" w:eastAsia="zh-CN"/>
              </w:rPr>
              <w:t>租金年递增比例</w:t>
            </w:r>
          </w:p>
        </w:tc>
        <w:tc>
          <w:tcPr>
            <w:tcW w:w="276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jc w:val="center"/>
              <w:rPr>
                <w:rFonts w:hint="eastAsia" w:ascii="仿宋" w:hAnsi="仿宋" w:eastAsia="仿宋" w:cs="MS Shell Dlg"/>
                <w:sz w:val="24"/>
                <w:highlight w:val="none"/>
              </w:rPr>
            </w:pPr>
            <w:r>
              <w:rPr>
                <w:rFonts w:hint="eastAsia" w:ascii="仿宋" w:hAnsi="仿宋" w:eastAsia="仿宋" w:cs="MS Shell Dlg"/>
                <w:sz w:val="24"/>
                <w:highlight w:val="none"/>
                <w:lang w:val="en-US" w:eastAsia="zh-CN"/>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58" w:hRule="atLeast"/>
          <w:jc w:val="center"/>
        </w:trPr>
        <w:tc>
          <w:tcPr>
            <w:tcW w:w="245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ind w:firstLine="0" w:firstLineChars="0"/>
              <w:jc w:val="left"/>
              <w:rPr>
                <w:rFonts w:hint="eastAsia" w:ascii="仿宋" w:hAnsi="仿宋" w:eastAsia="仿宋" w:cs="MS Shell Dlg"/>
                <w:sz w:val="24"/>
                <w:highlight w:val="none"/>
              </w:rPr>
            </w:pPr>
            <w:r>
              <w:rPr>
                <w:rFonts w:hint="eastAsia" w:ascii="仿宋" w:hAnsi="仿宋" w:eastAsia="仿宋"/>
                <w:sz w:val="24"/>
                <w:highlight w:val="none"/>
              </w:rPr>
              <w:t>招租项目编号</w:t>
            </w:r>
          </w:p>
        </w:tc>
        <w:tc>
          <w:tcPr>
            <w:tcW w:w="276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jc w:val="center"/>
              <w:rPr>
                <w:rFonts w:hint="eastAsia" w:ascii="仿宋" w:hAnsi="仿宋" w:eastAsia="仿宋" w:cs="MS Shell Dlg"/>
                <w:sz w:val="24"/>
                <w:highlight w:val="none"/>
              </w:rPr>
            </w:pPr>
            <w:r>
              <w:rPr>
                <w:rFonts w:hint="eastAsia" w:ascii="仿宋" w:hAnsi="仿宋" w:eastAsia="仿宋" w:cs="仿宋"/>
                <w:sz w:val="24"/>
                <w:szCs w:val="24"/>
                <w:highlight w:val="none"/>
                <w:lang w:val="en-US" w:eastAsia="zh-CN"/>
              </w:rPr>
              <w:t>DHYH202512-01</w:t>
            </w:r>
          </w:p>
        </w:tc>
      </w:tr>
    </w:tbl>
    <w:p>
      <w:pPr>
        <w:spacing w:line="400" w:lineRule="exact"/>
        <w:ind w:firstLine="480" w:firstLineChars="200"/>
        <w:rPr>
          <w:rFonts w:hint="eastAsia" w:ascii="仿宋" w:hAnsi="仿宋" w:eastAsia="仿宋"/>
          <w:sz w:val="24"/>
          <w:highlight w:val="none"/>
        </w:rPr>
      </w:pPr>
      <w:r>
        <w:rPr>
          <w:rFonts w:hint="eastAsia" w:ascii="仿宋" w:hAnsi="仿宋" w:eastAsia="仿宋"/>
          <w:sz w:val="24"/>
          <w:highlight w:val="none"/>
        </w:rPr>
        <w:t>根据公开、公平、公正、诚信的原则，欢迎符合招租</w:t>
      </w:r>
      <w:r>
        <w:rPr>
          <w:rFonts w:hint="eastAsia" w:ascii="仿宋" w:hAnsi="仿宋" w:eastAsia="仿宋"/>
          <w:sz w:val="24"/>
          <w:highlight w:val="none"/>
          <w:lang w:val="en-US" w:eastAsia="zh-CN"/>
        </w:rPr>
        <w:t>人</w:t>
      </w:r>
      <w:r>
        <w:rPr>
          <w:rFonts w:hint="eastAsia" w:ascii="仿宋" w:hAnsi="仿宋" w:eastAsia="仿宋"/>
          <w:sz w:val="24"/>
          <w:highlight w:val="none"/>
        </w:rPr>
        <w:t>要求的企业或个人参加本次竞租。请参加竞租者认真阅读本招租文件，做好相应的准备工作。</w:t>
      </w:r>
    </w:p>
    <w:p>
      <w:pPr>
        <w:spacing w:line="400" w:lineRule="exact"/>
        <w:ind w:firstLine="480" w:firstLineChars="200"/>
        <w:rPr>
          <w:rFonts w:hint="eastAsia" w:ascii="仿宋" w:hAnsi="仿宋" w:eastAsia="仿宋"/>
          <w:sz w:val="24"/>
          <w:highlight w:val="none"/>
        </w:rPr>
      </w:pPr>
      <w:r>
        <w:rPr>
          <w:rFonts w:hint="eastAsia" w:ascii="仿宋" w:hAnsi="仿宋" w:eastAsia="仿宋"/>
          <w:sz w:val="24"/>
          <w:highlight w:val="none"/>
        </w:rPr>
        <w:t>1、招租人：</w:t>
      </w:r>
      <w:r>
        <w:rPr>
          <w:rFonts w:hint="eastAsia" w:ascii="仿宋" w:hAnsi="仿宋" w:eastAsia="仿宋"/>
          <w:sz w:val="24"/>
          <w:highlight w:val="none"/>
          <w:u w:val="single"/>
        </w:rPr>
        <w:t xml:space="preserve">  泉州泉悦酒店投资有限公司（泉州东海悦华酒店）。</w:t>
      </w:r>
    </w:p>
    <w:p>
      <w:pPr>
        <w:spacing w:line="400" w:lineRule="exact"/>
        <w:ind w:firstLine="480" w:firstLineChars="200"/>
        <w:rPr>
          <w:rFonts w:hint="eastAsia" w:ascii="仿宋" w:hAnsi="仿宋" w:eastAsia="仿宋"/>
          <w:sz w:val="24"/>
          <w:highlight w:val="none"/>
          <w:u w:val="single"/>
        </w:rPr>
      </w:pPr>
      <w:r>
        <w:rPr>
          <w:rFonts w:hint="eastAsia" w:ascii="仿宋" w:hAnsi="仿宋" w:eastAsia="仿宋"/>
          <w:sz w:val="24"/>
          <w:highlight w:val="none"/>
        </w:rPr>
        <w:t>2、招租项目编号：</w:t>
      </w:r>
      <w:r>
        <w:rPr>
          <w:rFonts w:hint="eastAsia" w:ascii="仿宋" w:hAnsi="仿宋" w:eastAsia="仿宋"/>
          <w:sz w:val="24"/>
          <w:highlight w:val="none"/>
          <w:u w:val="single"/>
        </w:rPr>
        <w:t xml:space="preserve"> DHYH</w:t>
      </w:r>
      <w:r>
        <w:rPr>
          <w:rFonts w:hint="eastAsia" w:ascii="仿宋" w:hAnsi="仿宋" w:eastAsia="仿宋"/>
          <w:sz w:val="24"/>
          <w:highlight w:val="none"/>
          <w:u w:val="single"/>
          <w:lang w:eastAsia="zh-CN"/>
        </w:rPr>
        <w:t>2025</w:t>
      </w:r>
      <w:r>
        <w:rPr>
          <w:rFonts w:hint="eastAsia" w:ascii="仿宋" w:hAnsi="仿宋" w:eastAsia="仿宋"/>
          <w:sz w:val="24"/>
          <w:highlight w:val="none"/>
          <w:u w:val="single"/>
          <w:lang w:val="en-US" w:eastAsia="zh-CN"/>
        </w:rPr>
        <w:t>12</w:t>
      </w:r>
      <w:r>
        <w:rPr>
          <w:rFonts w:hint="eastAsia" w:ascii="仿宋" w:hAnsi="仿宋" w:eastAsia="仿宋"/>
          <w:sz w:val="24"/>
          <w:highlight w:val="none"/>
          <w:u w:val="single"/>
          <w:lang w:eastAsia="zh-CN"/>
        </w:rPr>
        <w:t>-01</w:t>
      </w:r>
      <w:r>
        <w:rPr>
          <w:rFonts w:hint="eastAsia" w:ascii="仿宋" w:hAnsi="仿宋" w:eastAsia="仿宋"/>
          <w:sz w:val="24"/>
          <w:highlight w:val="none"/>
          <w:u w:val="single"/>
        </w:rPr>
        <w:t xml:space="preserve"> </w:t>
      </w:r>
    </w:p>
    <w:p>
      <w:pPr>
        <w:spacing w:line="400" w:lineRule="exact"/>
        <w:ind w:firstLine="480" w:firstLineChars="200"/>
        <w:rPr>
          <w:rFonts w:hint="eastAsia" w:ascii="仿宋" w:hAnsi="仿宋" w:eastAsia="仿宋"/>
          <w:sz w:val="24"/>
          <w:highlight w:val="none"/>
        </w:rPr>
      </w:pPr>
      <w:r>
        <w:rPr>
          <w:rFonts w:hint="eastAsia" w:ascii="仿宋" w:hAnsi="仿宋" w:eastAsia="仿宋"/>
          <w:sz w:val="24"/>
          <w:highlight w:val="none"/>
        </w:rPr>
        <w:t>3、招租项目名称：</w:t>
      </w:r>
      <w:r>
        <w:rPr>
          <w:rFonts w:hint="eastAsia" w:ascii="仿宋" w:hAnsi="仿宋" w:eastAsia="仿宋"/>
          <w:sz w:val="24"/>
          <w:highlight w:val="none"/>
          <w:u w:val="single"/>
        </w:rPr>
        <w:t xml:space="preserve"> 东海悦华酒店“一楼特色餐厅”</w:t>
      </w:r>
      <w:r>
        <w:rPr>
          <w:rFonts w:hint="eastAsia" w:ascii="仿宋" w:hAnsi="仿宋" w:eastAsia="仿宋"/>
          <w:sz w:val="24"/>
          <w:highlight w:val="none"/>
        </w:rPr>
        <w:t>酒店场地招租。</w:t>
      </w:r>
    </w:p>
    <w:p>
      <w:pPr>
        <w:spacing w:line="400" w:lineRule="exact"/>
        <w:ind w:firstLine="480" w:firstLineChars="200"/>
        <w:rPr>
          <w:rFonts w:hint="eastAsia" w:ascii="仿宋" w:hAnsi="仿宋" w:eastAsia="仿宋"/>
          <w:sz w:val="24"/>
          <w:highlight w:val="none"/>
        </w:rPr>
      </w:pPr>
      <w:r>
        <w:rPr>
          <w:rFonts w:hint="eastAsia" w:ascii="仿宋" w:hAnsi="仿宋" w:eastAsia="仿宋"/>
          <w:sz w:val="24"/>
          <w:highlight w:val="none"/>
        </w:rPr>
        <w:t>4、招租说明：</w:t>
      </w:r>
    </w:p>
    <w:p>
      <w:pPr>
        <w:spacing w:line="400" w:lineRule="exact"/>
        <w:ind w:firstLine="480" w:firstLineChars="200"/>
        <w:rPr>
          <w:rFonts w:hint="eastAsia" w:ascii="仿宋" w:hAnsi="仿宋" w:eastAsia="仿宋"/>
          <w:sz w:val="24"/>
          <w:highlight w:val="none"/>
        </w:rPr>
      </w:pPr>
      <w:r>
        <w:rPr>
          <w:rFonts w:hint="eastAsia" w:ascii="仿宋" w:hAnsi="仿宋" w:eastAsia="仿宋"/>
          <w:sz w:val="24"/>
          <w:highlight w:val="none"/>
        </w:rPr>
        <w:t>（1）本次招租项目均要求按照</w:t>
      </w:r>
      <w:r>
        <w:rPr>
          <w:rFonts w:hint="eastAsia" w:ascii="仿宋" w:hAnsi="仿宋" w:eastAsia="仿宋"/>
          <w:sz w:val="24"/>
          <w:highlight w:val="none"/>
          <w:u w:val="single"/>
        </w:rPr>
        <w:t>“元/平/月”</w:t>
      </w:r>
      <w:r>
        <w:rPr>
          <w:rFonts w:hint="eastAsia" w:ascii="仿宋" w:hAnsi="仿宋" w:eastAsia="仿宋"/>
          <w:sz w:val="24"/>
          <w:highlight w:val="none"/>
        </w:rPr>
        <w:t>为单位进行竞租报价。</w:t>
      </w:r>
    </w:p>
    <w:p>
      <w:pPr>
        <w:spacing w:line="400" w:lineRule="exact"/>
        <w:ind w:firstLine="480" w:firstLineChars="200"/>
        <w:rPr>
          <w:rFonts w:hint="eastAsia" w:ascii="仿宋" w:hAnsi="仿宋" w:eastAsia="仿宋"/>
          <w:sz w:val="24"/>
          <w:highlight w:val="none"/>
        </w:rPr>
      </w:pPr>
      <w:r>
        <w:rPr>
          <w:rFonts w:hint="eastAsia" w:ascii="仿宋" w:hAnsi="仿宋" w:eastAsia="仿宋"/>
          <w:sz w:val="24"/>
          <w:highlight w:val="none"/>
        </w:rPr>
        <w:t>（2）本次招租的场地仅限于经营</w:t>
      </w:r>
      <w:r>
        <w:rPr>
          <w:rFonts w:hint="eastAsia" w:ascii="仿宋" w:hAnsi="仿宋" w:eastAsia="仿宋"/>
          <w:sz w:val="24"/>
          <w:highlight w:val="none"/>
          <w:u w:val="single"/>
        </w:rPr>
        <w:t xml:space="preserve"> 经营日本料理、烧鸟、铁板烧；茶文化体验与休闲服务；以及月子中心接待</w:t>
      </w:r>
      <w:r>
        <w:rPr>
          <w:rFonts w:hint="eastAsia" w:ascii="仿宋" w:hAnsi="仿宋" w:eastAsia="仿宋"/>
          <w:sz w:val="24"/>
          <w:highlight w:val="none"/>
        </w:rPr>
        <w:t>及其他招租方认可的经营项目，明确规定不允许经营</w:t>
      </w:r>
      <w:r>
        <w:rPr>
          <w:rFonts w:hint="eastAsia" w:ascii="仿宋" w:hAnsi="仿宋" w:eastAsia="仿宋"/>
          <w:sz w:val="24"/>
          <w:highlight w:val="none"/>
          <w:u w:val="single"/>
          <w:lang w:val="en-US" w:eastAsia="zh-CN"/>
        </w:rPr>
        <w:t xml:space="preserve">   有噪音、有异味及污染环境</w:t>
      </w:r>
      <w:r>
        <w:rPr>
          <w:rFonts w:hint="eastAsia" w:ascii="仿宋" w:hAnsi="仿宋" w:eastAsia="仿宋"/>
          <w:sz w:val="24"/>
          <w:highlight w:val="none"/>
        </w:rPr>
        <w:t>等项目以及招租方认为不宜从事的经营范围。竞租方必须严格遵守竞租时的承诺，未经招租</w:t>
      </w:r>
      <w:r>
        <w:rPr>
          <w:rFonts w:hint="eastAsia" w:ascii="仿宋" w:hAnsi="仿宋" w:eastAsia="仿宋"/>
          <w:sz w:val="24"/>
          <w:highlight w:val="none"/>
          <w:lang w:val="en-US" w:eastAsia="zh-CN"/>
        </w:rPr>
        <w:t>人</w:t>
      </w:r>
      <w:r>
        <w:rPr>
          <w:rFonts w:hint="eastAsia" w:ascii="仿宋" w:hAnsi="仿宋" w:eastAsia="仿宋"/>
          <w:sz w:val="24"/>
          <w:highlight w:val="none"/>
        </w:rPr>
        <w:t>允许不得扩大、变更经营项目，不得将</w:t>
      </w:r>
      <w:r>
        <w:rPr>
          <w:rFonts w:hint="eastAsia" w:ascii="仿宋" w:hAnsi="仿宋" w:eastAsia="仿宋"/>
          <w:sz w:val="24"/>
          <w:highlight w:val="none"/>
          <w:lang w:val="en-US" w:eastAsia="zh-CN"/>
        </w:rPr>
        <w:t>场地</w:t>
      </w:r>
      <w:r>
        <w:rPr>
          <w:rFonts w:hint="eastAsia" w:ascii="仿宋" w:hAnsi="仿宋" w:eastAsia="仿宋"/>
          <w:sz w:val="24"/>
          <w:highlight w:val="none"/>
        </w:rPr>
        <w:t>转租（或转包、分包、部分分租）给第三方，不得以合作经营的名义变相转租、分租场地。</w:t>
      </w:r>
    </w:p>
    <w:p>
      <w:pPr>
        <w:spacing w:line="400" w:lineRule="exact"/>
        <w:ind w:firstLine="480" w:firstLineChars="200"/>
        <w:rPr>
          <w:rFonts w:hint="eastAsia" w:ascii="仿宋" w:hAnsi="仿宋" w:eastAsia="仿宋"/>
          <w:color w:val="auto"/>
          <w:sz w:val="24"/>
          <w:highlight w:val="none"/>
          <w:lang w:val="en-US" w:eastAsia="zh-CN"/>
        </w:rPr>
      </w:pPr>
      <w:r>
        <w:rPr>
          <w:rFonts w:hint="eastAsia" w:ascii="仿宋" w:hAnsi="仿宋" w:eastAsia="仿宋"/>
          <w:color w:val="auto"/>
          <w:sz w:val="24"/>
          <w:highlight w:val="none"/>
          <w:lang w:val="en-US" w:eastAsia="zh-CN"/>
        </w:rPr>
        <w:t>5、招租要求：</w:t>
      </w:r>
    </w:p>
    <w:p>
      <w:pPr>
        <w:spacing w:line="400" w:lineRule="exact"/>
        <w:ind w:firstLine="480" w:firstLineChars="200"/>
        <w:rPr>
          <w:rFonts w:hint="eastAsia" w:ascii="仿宋" w:hAnsi="仿宋" w:eastAsia="仿宋"/>
          <w:color w:val="auto"/>
          <w:sz w:val="24"/>
          <w:highlight w:val="none"/>
          <w:lang w:val="en-US" w:eastAsia="zh-CN"/>
        </w:rPr>
      </w:pPr>
      <w:r>
        <w:rPr>
          <w:rFonts w:hint="eastAsia" w:ascii="仿宋" w:hAnsi="仿宋" w:eastAsia="仿宋"/>
          <w:color w:val="auto"/>
          <w:sz w:val="24"/>
          <w:highlight w:val="none"/>
          <w:lang w:val="en-US" w:eastAsia="zh-CN"/>
        </w:rPr>
        <w:t>（1）承租人为法人或其它组织。承租人应由法定代表人办理各项相关手续，如法定代表人无法亲自办理，应指定委托代理人。</w:t>
      </w:r>
    </w:p>
    <w:p>
      <w:pPr>
        <w:spacing w:line="400" w:lineRule="exact"/>
        <w:ind w:firstLine="480" w:firstLineChars="200"/>
        <w:rPr>
          <w:rFonts w:hint="eastAsia" w:ascii="仿宋" w:hAnsi="仿宋" w:eastAsia="仿宋"/>
          <w:color w:val="auto"/>
          <w:sz w:val="24"/>
          <w:highlight w:val="none"/>
          <w:lang w:val="en-US" w:eastAsia="zh-CN"/>
        </w:rPr>
      </w:pPr>
      <w:r>
        <w:rPr>
          <w:rFonts w:hint="eastAsia" w:ascii="仿宋" w:hAnsi="仿宋" w:eastAsia="仿宋"/>
          <w:color w:val="auto"/>
          <w:sz w:val="24"/>
          <w:highlight w:val="none"/>
          <w:lang w:val="en-US" w:eastAsia="zh-CN"/>
        </w:rPr>
        <w:t>（2）存在以下情形的不能参加本次公开招租：在国家企业信用信息公示系统（https://shiming.gsxt.gov.cn/index.html）存在不良记录的，在中国执行信息公开网（http://zxgk.court.gov.cn/）失信被执行人名单的，被列入建发集团承租信用体系负面名单及其他不良情形的。</w:t>
      </w:r>
    </w:p>
    <w:p>
      <w:pPr>
        <w:spacing w:line="400" w:lineRule="exact"/>
        <w:ind w:firstLine="480" w:firstLineChars="200"/>
        <w:rPr>
          <w:rFonts w:hint="eastAsia" w:ascii="仿宋" w:hAnsi="仿宋" w:eastAsia="仿宋"/>
          <w:color w:val="auto"/>
          <w:sz w:val="24"/>
          <w:highlight w:val="none"/>
          <w:lang w:val="en-US" w:eastAsia="zh-CN"/>
        </w:rPr>
      </w:pPr>
      <w:r>
        <w:rPr>
          <w:rFonts w:hint="eastAsia" w:ascii="仿宋" w:hAnsi="仿宋" w:eastAsia="仿宋"/>
          <w:color w:val="auto"/>
          <w:sz w:val="24"/>
          <w:highlight w:val="none"/>
          <w:lang w:val="en-US" w:eastAsia="zh-CN"/>
        </w:rPr>
        <w:t>（3）承租人承担租金的同时，还须承担租赁场所产生的电费、水费、物业管理费等日常经营费用。</w:t>
      </w:r>
    </w:p>
    <w:p>
      <w:pPr>
        <w:spacing w:line="400" w:lineRule="exact"/>
        <w:ind w:firstLine="480" w:firstLineChars="200"/>
        <w:rPr>
          <w:rFonts w:hint="eastAsia" w:ascii="仿宋" w:hAnsi="仿宋" w:eastAsia="仿宋"/>
          <w:sz w:val="24"/>
          <w:highlight w:val="none"/>
        </w:rPr>
      </w:pPr>
      <w:r>
        <w:rPr>
          <w:rFonts w:hint="eastAsia" w:ascii="仿宋" w:hAnsi="仿宋" w:eastAsia="仿宋"/>
          <w:sz w:val="24"/>
          <w:highlight w:val="none"/>
          <w:lang w:val="en-US" w:eastAsia="zh-CN"/>
        </w:rPr>
        <w:t>6</w:t>
      </w:r>
      <w:r>
        <w:rPr>
          <w:rFonts w:hint="eastAsia" w:ascii="仿宋" w:hAnsi="仿宋" w:eastAsia="仿宋"/>
          <w:sz w:val="24"/>
          <w:highlight w:val="none"/>
        </w:rPr>
        <w:t>、招租文件领取：</w:t>
      </w:r>
      <w:r>
        <w:rPr>
          <w:rFonts w:hint="eastAsia" w:ascii="仿宋" w:hAnsi="仿宋" w:eastAsia="仿宋"/>
          <w:sz w:val="24"/>
          <w:highlight w:val="none"/>
          <w:lang w:val="en-US" w:eastAsia="zh-CN"/>
        </w:rPr>
        <w:t>自公告发布之日起至投标截止时间</w:t>
      </w:r>
      <w:r>
        <w:rPr>
          <w:rFonts w:hint="eastAsia" w:ascii="仿宋" w:hAnsi="仿宋" w:eastAsia="仿宋"/>
          <w:sz w:val="24"/>
          <w:highlight w:val="none"/>
          <w:u w:val="none"/>
          <w:lang w:val="en-US" w:eastAsia="zh-CN"/>
        </w:rPr>
        <w:t>，周一至周五工作日，9:30-17:00，招租文件领取地址：</w:t>
      </w:r>
      <w:r>
        <w:rPr>
          <w:rFonts w:hint="eastAsia" w:ascii="仿宋" w:hAnsi="仿宋" w:eastAsia="仿宋"/>
          <w:sz w:val="24"/>
          <w:highlight w:val="none"/>
          <w:u w:val="single"/>
          <w:lang w:val="en-US" w:eastAsia="zh-CN"/>
        </w:rPr>
        <w:t xml:space="preserve"> 福建省泉州市丰泽区滨海街92号泉州东海悦华酒店财务部办公室 </w:t>
      </w:r>
      <w:r>
        <w:rPr>
          <w:rFonts w:hint="eastAsia" w:ascii="仿宋" w:hAnsi="仿宋" w:eastAsia="仿宋"/>
          <w:sz w:val="24"/>
          <w:highlight w:val="none"/>
          <w:u w:val="none"/>
          <w:lang w:val="en-US" w:eastAsia="zh-CN"/>
        </w:rPr>
        <w:t>，</w:t>
      </w:r>
      <w:r>
        <w:rPr>
          <w:rFonts w:hint="eastAsia" w:ascii="仿宋" w:hAnsi="仿宋" w:eastAsia="仿宋"/>
          <w:sz w:val="24"/>
          <w:highlight w:val="none"/>
        </w:rPr>
        <w:t>竞租人在领取招租文件时必须提供营业执照副本复印件（盖章）或自然人身份证复印件。</w:t>
      </w:r>
    </w:p>
    <w:p>
      <w:pPr>
        <w:spacing w:line="400" w:lineRule="exact"/>
        <w:ind w:firstLine="480" w:firstLineChars="200"/>
        <w:rPr>
          <w:rFonts w:hint="default" w:ascii="仿宋" w:hAnsi="仿宋" w:eastAsia="仿宋"/>
          <w:sz w:val="24"/>
          <w:highlight w:val="none"/>
          <w:u w:val="single"/>
          <w:lang w:val="en-US" w:eastAsia="zh-CN"/>
        </w:rPr>
      </w:pPr>
      <w:r>
        <w:rPr>
          <w:rFonts w:hint="eastAsia" w:ascii="仿宋" w:hAnsi="仿宋" w:eastAsia="仿宋"/>
          <w:sz w:val="24"/>
          <w:highlight w:val="none"/>
          <w:lang w:val="en-US" w:eastAsia="zh-CN"/>
        </w:rPr>
        <w:t>7</w:t>
      </w:r>
      <w:r>
        <w:rPr>
          <w:rFonts w:hint="eastAsia" w:ascii="仿宋" w:hAnsi="仿宋" w:eastAsia="仿宋"/>
          <w:sz w:val="24"/>
          <w:highlight w:val="none"/>
        </w:rPr>
        <w:t>、投标地点：</w:t>
      </w:r>
      <w:r>
        <w:rPr>
          <w:rFonts w:hint="eastAsia" w:ascii="仿宋" w:hAnsi="仿宋" w:eastAsia="仿宋"/>
          <w:sz w:val="24"/>
          <w:highlight w:val="none"/>
          <w:u w:val="single"/>
        </w:rPr>
        <w:t xml:space="preserve"> </w:t>
      </w:r>
      <w:r>
        <w:rPr>
          <w:rFonts w:hint="eastAsia" w:ascii="仿宋" w:hAnsi="仿宋" w:eastAsia="仿宋"/>
          <w:sz w:val="24"/>
          <w:highlight w:val="none"/>
          <w:u w:val="single"/>
          <w:lang w:val="en-US" w:eastAsia="zh-CN"/>
        </w:rPr>
        <w:t xml:space="preserve">  泉州东海悦华酒店财务部办公室 </w:t>
      </w:r>
    </w:p>
    <w:p>
      <w:pPr>
        <w:spacing w:line="400" w:lineRule="exact"/>
        <w:ind w:firstLine="480" w:firstLineChars="200"/>
        <w:rPr>
          <w:rFonts w:hint="default" w:ascii="仿宋" w:hAnsi="仿宋" w:eastAsia="仿宋"/>
          <w:sz w:val="24"/>
          <w:highlight w:val="none"/>
          <w:u w:val="single"/>
          <w:lang w:val="en-US" w:eastAsia="zh-CN"/>
        </w:rPr>
      </w:pPr>
      <w:r>
        <w:rPr>
          <w:rFonts w:hint="eastAsia" w:ascii="仿宋" w:hAnsi="仿宋" w:eastAsia="仿宋"/>
          <w:sz w:val="24"/>
          <w:highlight w:val="none"/>
          <w:lang w:val="en-US" w:eastAsia="zh-CN"/>
        </w:rPr>
        <w:t>8</w:t>
      </w:r>
      <w:r>
        <w:rPr>
          <w:rFonts w:hint="eastAsia" w:ascii="仿宋" w:hAnsi="仿宋" w:eastAsia="仿宋"/>
          <w:sz w:val="24"/>
          <w:highlight w:val="none"/>
        </w:rPr>
        <w:t>、投标截止时间：</w:t>
      </w:r>
      <w:r>
        <w:rPr>
          <w:rFonts w:hint="eastAsia" w:ascii="仿宋" w:hAnsi="仿宋" w:eastAsia="仿宋"/>
          <w:sz w:val="24"/>
          <w:highlight w:val="none"/>
          <w:u w:val="single"/>
          <w:lang w:val="en-US" w:eastAsia="zh-CN"/>
        </w:rPr>
        <w:t xml:space="preserve"> 2026年02月01日 </w:t>
      </w:r>
    </w:p>
    <w:p>
      <w:pPr>
        <w:spacing w:line="400" w:lineRule="exact"/>
        <w:ind w:firstLine="480" w:firstLineChars="200"/>
        <w:rPr>
          <w:rFonts w:hint="eastAsia" w:ascii="仿宋" w:hAnsi="仿宋" w:eastAsia="仿宋"/>
          <w:sz w:val="24"/>
          <w:highlight w:val="none"/>
        </w:rPr>
      </w:pPr>
      <w:r>
        <w:rPr>
          <w:rFonts w:hint="eastAsia" w:ascii="仿宋" w:hAnsi="仿宋" w:eastAsia="仿宋"/>
          <w:sz w:val="24"/>
          <w:highlight w:val="none"/>
          <w:lang w:val="en-US" w:eastAsia="zh-CN"/>
        </w:rPr>
        <w:t>9</w:t>
      </w:r>
      <w:r>
        <w:rPr>
          <w:rFonts w:hint="eastAsia" w:ascii="仿宋" w:hAnsi="仿宋" w:eastAsia="仿宋"/>
          <w:sz w:val="24"/>
          <w:highlight w:val="none"/>
        </w:rPr>
        <w:t>、招租文件中带有“*”的条款为重要条款，竞租人若有疑问应于要求澄清期限截止日期前向招租人提出书面质疑，否则，对这些重要条款的任何不满足将被认定为无效投标。</w:t>
      </w:r>
    </w:p>
    <w:p>
      <w:pPr>
        <w:spacing w:line="400" w:lineRule="exact"/>
        <w:ind w:firstLine="480" w:firstLineChars="200"/>
        <w:rPr>
          <w:rFonts w:hint="eastAsia" w:ascii="仿宋" w:hAnsi="仿宋" w:eastAsia="仿宋"/>
          <w:sz w:val="24"/>
          <w:highlight w:val="none"/>
        </w:rPr>
      </w:pPr>
      <w:r>
        <w:rPr>
          <w:rFonts w:hint="eastAsia" w:ascii="仿宋" w:hAnsi="仿宋" w:eastAsia="仿宋"/>
          <w:sz w:val="24"/>
          <w:highlight w:val="none"/>
          <w:lang w:val="en-US" w:eastAsia="zh-CN"/>
        </w:rPr>
        <w:t>10</w:t>
      </w:r>
      <w:r>
        <w:rPr>
          <w:rFonts w:hint="eastAsia" w:ascii="仿宋" w:hAnsi="仿宋" w:eastAsia="仿宋"/>
          <w:sz w:val="24"/>
          <w:highlight w:val="none"/>
        </w:rPr>
        <w:t>、所有投标文件均须在投标截止时间前以挂号邮寄形式（包含快递）寄送到达指定收件地址，送达时间以招租人签收时间为准。招租人不接受投标文件现场送达，所有以其他方式送达或在投标截止时间后到达的投标文件均做无效投标处理。</w:t>
      </w:r>
    </w:p>
    <w:p>
      <w:pPr>
        <w:spacing w:line="400" w:lineRule="exact"/>
        <w:ind w:firstLine="480" w:firstLineChars="200"/>
        <w:rPr>
          <w:rFonts w:hint="eastAsia" w:ascii="仿宋" w:hAnsi="仿宋" w:eastAsia="仿宋"/>
          <w:sz w:val="24"/>
          <w:highlight w:val="none"/>
          <w:u w:val="single"/>
          <w:lang w:val="en-US" w:eastAsia="zh-CN"/>
        </w:rPr>
      </w:pPr>
      <w:r>
        <w:rPr>
          <w:rFonts w:hint="eastAsia" w:ascii="仿宋" w:hAnsi="仿宋" w:eastAsia="仿宋"/>
          <w:sz w:val="24"/>
          <w:highlight w:val="none"/>
          <w:lang w:val="en-US" w:eastAsia="zh-CN"/>
        </w:rPr>
        <w:t>11</w:t>
      </w:r>
      <w:r>
        <w:rPr>
          <w:rFonts w:hint="eastAsia" w:ascii="仿宋" w:hAnsi="仿宋" w:eastAsia="仿宋"/>
          <w:sz w:val="24"/>
          <w:highlight w:val="none"/>
        </w:rPr>
        <w:t>、收件地址（含联系人及电话）：</w:t>
      </w:r>
      <w:r>
        <w:rPr>
          <w:rFonts w:hint="eastAsia" w:ascii="仿宋" w:hAnsi="仿宋" w:eastAsia="仿宋"/>
          <w:sz w:val="24"/>
          <w:highlight w:val="none"/>
          <w:u w:val="single"/>
          <w:lang w:val="en-US" w:eastAsia="zh-CN"/>
        </w:rPr>
        <w:t xml:space="preserve"> 福建省泉州市丰泽区滨海街92号泉州东海悦华酒店财务部办公室；联系人：杨绪   电话：18859713706 </w:t>
      </w:r>
    </w:p>
    <w:p>
      <w:pPr>
        <w:spacing w:line="400" w:lineRule="exact"/>
        <w:ind w:firstLine="480" w:firstLineChars="200"/>
        <w:rPr>
          <w:rFonts w:hint="eastAsia" w:ascii="仿宋" w:hAnsi="仿宋" w:eastAsia="仿宋"/>
          <w:sz w:val="24"/>
          <w:highlight w:val="none"/>
        </w:rPr>
      </w:pPr>
      <w:r>
        <w:rPr>
          <w:rFonts w:hint="eastAsia" w:ascii="仿宋" w:hAnsi="仿宋" w:eastAsia="仿宋"/>
          <w:sz w:val="24"/>
          <w:highlight w:val="none"/>
          <w:lang w:val="en-US" w:eastAsia="zh-CN"/>
        </w:rPr>
        <w:t>12</w:t>
      </w:r>
      <w:r>
        <w:rPr>
          <w:rFonts w:hint="eastAsia" w:ascii="仿宋" w:hAnsi="仿宋" w:eastAsia="仿宋"/>
          <w:sz w:val="24"/>
          <w:highlight w:val="none"/>
        </w:rPr>
        <w:t>、若发现招租人及其工作人员在招租过程中有违法违纪行为，可向厦门建发旅游集团股份有限公司纪委举报（</w:t>
      </w:r>
      <w:r>
        <w:rPr>
          <w:rFonts w:hint="eastAsia" w:ascii="仿宋" w:hAnsi="仿宋" w:eastAsia="仿宋"/>
          <w:sz w:val="24"/>
          <w:highlight w:val="none"/>
          <w:lang w:val="en-US" w:eastAsia="zh-CN"/>
        </w:rPr>
        <w:t>邓书记</w:t>
      </w:r>
      <w:r>
        <w:rPr>
          <w:rFonts w:hint="eastAsia" w:ascii="仿宋" w:hAnsi="仿宋" w:eastAsia="仿宋"/>
          <w:sz w:val="24"/>
          <w:highlight w:val="none"/>
        </w:rPr>
        <w:t>：0592-</w:t>
      </w:r>
      <w:r>
        <w:rPr>
          <w:rFonts w:hint="eastAsia" w:ascii="仿宋" w:hAnsi="仿宋" w:eastAsia="仿宋"/>
          <w:sz w:val="24"/>
          <w:highlight w:val="none"/>
          <w:lang w:val="en-US" w:eastAsia="zh-CN"/>
        </w:rPr>
        <w:t>2263791</w:t>
      </w:r>
      <w:r>
        <w:rPr>
          <w:rFonts w:hint="eastAsia" w:ascii="仿宋" w:hAnsi="仿宋" w:eastAsia="仿宋"/>
          <w:sz w:val="24"/>
          <w:highlight w:val="none"/>
        </w:rPr>
        <w:t>，周一至周五9:00-12:00,14:30-17:30）。</w:t>
      </w:r>
    </w:p>
    <w:p>
      <w:pPr>
        <w:spacing w:line="400" w:lineRule="exact"/>
        <w:ind w:firstLine="480" w:firstLineChars="200"/>
        <w:rPr>
          <w:rFonts w:hint="eastAsia" w:ascii="仿宋" w:hAnsi="仿宋" w:eastAsia="仿宋"/>
          <w:sz w:val="24"/>
          <w:highlight w:val="none"/>
        </w:rPr>
      </w:pPr>
    </w:p>
    <w:p>
      <w:pPr>
        <w:spacing w:line="400" w:lineRule="exact"/>
        <w:ind w:firstLine="480" w:firstLineChars="200"/>
        <w:rPr>
          <w:rFonts w:hint="eastAsia" w:ascii="仿宋" w:hAnsi="仿宋" w:eastAsia="仿宋"/>
          <w:sz w:val="24"/>
          <w:highlight w:val="none"/>
        </w:rPr>
      </w:pPr>
    </w:p>
    <w:p>
      <w:pPr>
        <w:spacing w:line="400" w:lineRule="exact"/>
        <w:ind w:firstLine="480" w:firstLineChars="200"/>
        <w:rPr>
          <w:rFonts w:hint="eastAsia" w:ascii="仿宋" w:hAnsi="仿宋" w:eastAsia="仿宋"/>
          <w:sz w:val="24"/>
          <w:highlight w:val="none"/>
        </w:rPr>
      </w:pPr>
    </w:p>
    <w:p>
      <w:pPr>
        <w:spacing w:line="440" w:lineRule="exact"/>
        <w:jc w:val="right"/>
        <w:rPr>
          <w:rFonts w:hint="eastAsia" w:ascii="仿宋" w:hAnsi="仿宋" w:eastAsia="仿宋"/>
          <w:sz w:val="24"/>
          <w:highlight w:val="none"/>
        </w:rPr>
      </w:pPr>
      <w:r>
        <w:rPr>
          <w:rFonts w:hint="eastAsia" w:ascii="仿宋" w:hAnsi="仿宋" w:eastAsia="仿宋"/>
          <w:sz w:val="24"/>
          <w:highlight w:val="none"/>
        </w:rPr>
        <w:t xml:space="preserve">                  </w:t>
      </w:r>
      <w:r>
        <w:rPr>
          <w:rFonts w:hint="eastAsia" w:ascii="仿宋" w:hAnsi="仿宋" w:eastAsia="仿宋"/>
          <w:sz w:val="24"/>
          <w:highlight w:val="none"/>
          <w:lang w:val="en-US" w:eastAsia="zh-CN"/>
        </w:rPr>
        <w:t xml:space="preserve">                    </w:t>
      </w:r>
      <w:r>
        <w:rPr>
          <w:rFonts w:hint="eastAsia" w:ascii="仿宋" w:hAnsi="仿宋" w:eastAsia="仿宋"/>
          <w:sz w:val="24"/>
          <w:highlight w:val="none"/>
        </w:rPr>
        <w:t>招租人：</w:t>
      </w:r>
      <w:r>
        <w:rPr>
          <w:rFonts w:hint="eastAsia" w:ascii="仿宋" w:hAnsi="仿宋" w:eastAsia="仿宋"/>
          <w:sz w:val="24"/>
          <w:highlight w:val="none"/>
          <w:lang w:val="en-US" w:eastAsia="zh-CN"/>
        </w:rPr>
        <w:t>泉州泉悦酒店投资有限公司</w:t>
      </w:r>
    </w:p>
    <w:p>
      <w:pPr>
        <w:spacing w:line="440" w:lineRule="exact"/>
        <w:ind w:firstLine="480" w:firstLineChars="200"/>
        <w:rPr>
          <w:rFonts w:hint="eastAsia" w:ascii="仿宋" w:hAnsi="仿宋" w:eastAsia="仿宋"/>
          <w:sz w:val="24"/>
          <w:highlight w:val="none"/>
        </w:rPr>
      </w:pPr>
      <w:r>
        <w:rPr>
          <w:rFonts w:hint="eastAsia" w:ascii="仿宋" w:hAnsi="仿宋" w:eastAsia="仿宋"/>
          <w:sz w:val="24"/>
          <w:highlight w:val="none"/>
        </w:rPr>
        <w:t xml:space="preserve"> </w:t>
      </w:r>
      <w:r>
        <w:rPr>
          <w:rFonts w:hint="eastAsia" w:ascii="仿宋" w:hAnsi="仿宋" w:eastAsia="仿宋"/>
          <w:sz w:val="24"/>
          <w:highlight w:val="none"/>
          <w:lang w:val="en-US" w:eastAsia="zh-CN"/>
        </w:rPr>
        <w:t xml:space="preserve">                                      </w:t>
      </w:r>
      <w:r>
        <w:rPr>
          <w:rFonts w:hint="eastAsia" w:ascii="仿宋" w:hAnsi="仿宋" w:eastAsia="仿宋"/>
          <w:sz w:val="24"/>
          <w:highlight w:val="none"/>
        </w:rPr>
        <w:t>日期：</w:t>
      </w:r>
      <w:r>
        <w:rPr>
          <w:rFonts w:hint="eastAsia" w:ascii="仿宋" w:hAnsi="仿宋" w:eastAsia="仿宋"/>
          <w:sz w:val="24"/>
          <w:highlight w:val="none"/>
          <w:lang w:val="en-US" w:eastAsia="zh-CN"/>
        </w:rPr>
        <w:t>2025年12月19日</w:t>
      </w:r>
    </w:p>
    <w:p>
      <w:pPr>
        <w:jc w:val="both"/>
        <w:rPr>
          <w:rFonts w:hint="eastAsia" w:ascii="仿宋" w:hAnsi="仿宋" w:eastAsia="仿宋"/>
          <w:b/>
          <w:sz w:val="28"/>
          <w:szCs w:val="28"/>
          <w:highlight w:val="none"/>
        </w:rPr>
      </w:pPr>
    </w:p>
    <w:p>
      <w:pPr>
        <w:jc w:val="both"/>
        <w:rPr>
          <w:rFonts w:hint="eastAsia" w:ascii="仿宋" w:hAnsi="仿宋" w:eastAsia="仿宋"/>
          <w:b/>
          <w:sz w:val="28"/>
          <w:szCs w:val="28"/>
          <w:highlight w:val="none"/>
        </w:rPr>
      </w:pPr>
    </w:p>
    <w:p>
      <w:pPr>
        <w:jc w:val="both"/>
        <w:rPr>
          <w:rFonts w:hint="eastAsia" w:ascii="仿宋" w:hAnsi="仿宋" w:eastAsia="仿宋"/>
          <w:b/>
          <w:sz w:val="28"/>
          <w:szCs w:val="28"/>
          <w:highlight w:val="none"/>
        </w:rPr>
      </w:pPr>
    </w:p>
    <w:p>
      <w:pPr>
        <w:spacing w:line="440" w:lineRule="exact"/>
        <w:jc w:val="center"/>
        <w:rPr>
          <w:rFonts w:hint="eastAsia" w:ascii="仿宋" w:hAnsi="仿宋" w:eastAsia="仿宋"/>
          <w:b/>
          <w:sz w:val="28"/>
          <w:szCs w:val="28"/>
        </w:rPr>
      </w:pPr>
      <w:r>
        <w:rPr>
          <w:rFonts w:hint="eastAsia" w:ascii="仿宋" w:hAnsi="仿宋" w:eastAsia="仿宋"/>
          <w:b/>
          <w:sz w:val="28"/>
          <w:szCs w:val="28"/>
        </w:rPr>
        <w:t>第二部分 竞租人须知</w:t>
      </w:r>
    </w:p>
    <w:p>
      <w:pPr>
        <w:spacing w:line="440" w:lineRule="exact"/>
        <w:rPr>
          <w:rFonts w:hint="eastAsia" w:ascii="仿宋" w:hAnsi="仿宋" w:eastAsia="仿宋"/>
          <w:b/>
          <w:sz w:val="24"/>
        </w:rPr>
      </w:pPr>
      <w:r>
        <w:rPr>
          <w:rFonts w:hint="eastAsia" w:ascii="仿宋" w:hAnsi="仿宋" w:eastAsia="仿宋"/>
          <w:b/>
          <w:sz w:val="24"/>
        </w:rPr>
        <w:t xml:space="preserve">    （一）总则</w:t>
      </w:r>
    </w:p>
    <w:p>
      <w:pPr>
        <w:spacing w:line="440" w:lineRule="exact"/>
        <w:ind w:firstLine="482" w:firstLineChars="200"/>
        <w:rPr>
          <w:rFonts w:hint="eastAsia" w:ascii="仿宋" w:hAnsi="仿宋" w:eastAsia="仿宋"/>
          <w:sz w:val="24"/>
        </w:rPr>
      </w:pPr>
      <w:r>
        <w:rPr>
          <w:rFonts w:hint="eastAsia" w:ascii="仿宋" w:hAnsi="仿宋" w:eastAsia="仿宋"/>
          <w:b/>
          <w:sz w:val="24"/>
        </w:rPr>
        <w:t>1、适用范围：</w:t>
      </w:r>
      <w:r>
        <w:rPr>
          <w:rFonts w:hint="eastAsia" w:ascii="仿宋" w:hAnsi="仿宋" w:eastAsia="仿宋"/>
          <w:sz w:val="24"/>
        </w:rPr>
        <w:t>本招租文件仅适用于本次招租中所述项目的租赁。</w:t>
      </w:r>
    </w:p>
    <w:p>
      <w:pPr>
        <w:spacing w:line="440" w:lineRule="exact"/>
        <w:ind w:firstLine="482" w:firstLineChars="200"/>
        <w:rPr>
          <w:rFonts w:hint="eastAsia" w:ascii="仿宋" w:hAnsi="仿宋" w:eastAsia="仿宋"/>
          <w:b/>
          <w:sz w:val="24"/>
        </w:rPr>
      </w:pPr>
      <w:r>
        <w:rPr>
          <w:rFonts w:hint="eastAsia" w:ascii="仿宋" w:hAnsi="仿宋" w:eastAsia="仿宋"/>
          <w:b/>
          <w:sz w:val="24"/>
        </w:rPr>
        <w:t>2、定义</w:t>
      </w:r>
    </w:p>
    <w:p>
      <w:pPr>
        <w:spacing w:line="440" w:lineRule="exact"/>
        <w:ind w:firstLine="480" w:firstLineChars="200"/>
        <w:rPr>
          <w:rFonts w:hint="eastAsia" w:ascii="仿宋" w:hAnsi="仿宋" w:eastAsia="仿宋"/>
          <w:sz w:val="24"/>
        </w:rPr>
      </w:pPr>
      <w:r>
        <w:rPr>
          <w:rFonts w:hint="eastAsia" w:ascii="仿宋" w:hAnsi="仿宋" w:eastAsia="仿宋"/>
          <w:sz w:val="24"/>
        </w:rPr>
        <w:t xml:space="preserve">2.1 “招租人”系指组织本次招租的机构，即 </w:t>
      </w:r>
      <w:r>
        <w:rPr>
          <w:rFonts w:hint="eastAsia" w:ascii="仿宋" w:hAnsi="仿宋" w:eastAsia="仿宋"/>
          <w:sz w:val="24"/>
          <w:u w:val="single"/>
        </w:rPr>
        <w:t xml:space="preserve"> </w:t>
      </w:r>
      <w:r>
        <w:rPr>
          <w:rFonts w:hint="eastAsia" w:ascii="仿宋" w:hAnsi="仿宋" w:eastAsia="仿宋"/>
          <w:sz w:val="24"/>
          <w:u w:val="single"/>
          <w:lang w:val="en-US" w:eastAsia="zh-CN"/>
        </w:rPr>
        <w:t>泉州泉悦酒店投资有限公司</w:t>
      </w:r>
      <w:r>
        <w:rPr>
          <w:rFonts w:hint="eastAsia" w:ascii="仿宋" w:hAnsi="仿宋" w:eastAsia="仿宋"/>
          <w:sz w:val="24"/>
        </w:rPr>
        <w:t>。</w:t>
      </w:r>
    </w:p>
    <w:p>
      <w:pPr>
        <w:spacing w:line="440" w:lineRule="exact"/>
        <w:ind w:firstLine="480" w:firstLineChars="200"/>
        <w:rPr>
          <w:rFonts w:hint="eastAsia" w:ascii="仿宋" w:hAnsi="仿宋" w:eastAsia="仿宋"/>
          <w:sz w:val="24"/>
        </w:rPr>
      </w:pPr>
      <w:r>
        <w:rPr>
          <w:rFonts w:hint="eastAsia" w:ascii="仿宋" w:hAnsi="仿宋" w:eastAsia="仿宋"/>
          <w:sz w:val="24"/>
        </w:rPr>
        <w:t>2.2 “竞租人”系指提交投标文件的企业或个人。</w:t>
      </w:r>
    </w:p>
    <w:p>
      <w:pPr>
        <w:spacing w:line="440" w:lineRule="exact"/>
        <w:ind w:firstLine="480" w:firstLineChars="200"/>
        <w:rPr>
          <w:rFonts w:hint="eastAsia" w:ascii="仿宋" w:hAnsi="仿宋" w:eastAsia="仿宋"/>
          <w:sz w:val="24"/>
        </w:rPr>
      </w:pPr>
      <w:r>
        <w:rPr>
          <w:rFonts w:hint="eastAsia" w:ascii="仿宋" w:hAnsi="仿宋" w:eastAsia="仿宋"/>
          <w:sz w:val="24"/>
        </w:rPr>
        <w:t>2.3  本招租文件提及商场面积的有关条文，均指使用面积。</w:t>
      </w:r>
    </w:p>
    <w:p>
      <w:pPr>
        <w:spacing w:line="440" w:lineRule="exact"/>
        <w:ind w:firstLine="480" w:firstLineChars="200"/>
        <w:rPr>
          <w:rFonts w:hint="eastAsia" w:ascii="仿宋" w:hAnsi="仿宋" w:eastAsia="仿宋"/>
          <w:sz w:val="24"/>
        </w:rPr>
      </w:pPr>
      <w:r>
        <w:rPr>
          <w:rFonts w:hint="eastAsia" w:ascii="仿宋" w:hAnsi="仿宋" w:eastAsia="仿宋"/>
          <w:sz w:val="24"/>
        </w:rPr>
        <w:t>2.4  本招租文件中，“以上、以下”包含本数，“以外、不满”不包含本数。</w:t>
      </w:r>
    </w:p>
    <w:p>
      <w:pPr>
        <w:spacing w:line="440" w:lineRule="exact"/>
        <w:ind w:firstLine="480" w:firstLineChars="200"/>
        <w:rPr>
          <w:rFonts w:hint="eastAsia" w:ascii="仿宋" w:hAnsi="仿宋" w:eastAsia="仿宋"/>
          <w:b/>
          <w:sz w:val="24"/>
        </w:rPr>
      </w:pPr>
      <w:r>
        <w:rPr>
          <w:rFonts w:hint="eastAsia" w:ascii="仿宋" w:hAnsi="仿宋" w:eastAsia="仿宋"/>
          <w:sz w:val="24"/>
        </w:rPr>
        <w:t>*</w:t>
      </w:r>
      <w:r>
        <w:rPr>
          <w:rFonts w:hint="eastAsia" w:ascii="仿宋" w:hAnsi="仿宋" w:eastAsia="仿宋"/>
          <w:b/>
          <w:sz w:val="24"/>
        </w:rPr>
        <w:t>3、竞租人资格</w:t>
      </w:r>
    </w:p>
    <w:p>
      <w:pPr>
        <w:spacing w:line="440" w:lineRule="exact"/>
        <w:ind w:firstLine="480" w:firstLineChars="200"/>
        <w:rPr>
          <w:rFonts w:hint="default" w:ascii="仿宋" w:hAnsi="仿宋" w:eastAsia="仿宋"/>
          <w:sz w:val="24"/>
          <w:lang w:val="en-US" w:eastAsia="zh-CN"/>
        </w:rPr>
      </w:pPr>
      <w:r>
        <w:rPr>
          <w:rFonts w:hint="eastAsia" w:ascii="仿宋" w:hAnsi="仿宋" w:eastAsia="仿宋"/>
          <w:sz w:val="24"/>
        </w:rPr>
        <w:t>3.1本次招租不接受联合体投标，竞租人可以是自然人或企业。</w:t>
      </w:r>
      <w:r>
        <w:rPr>
          <w:rFonts w:hint="eastAsia" w:ascii="仿宋" w:hAnsi="仿宋" w:eastAsia="仿宋"/>
          <w:sz w:val="24"/>
          <w:lang w:val="en-US" w:eastAsia="zh-CN"/>
        </w:rPr>
        <w:t>竞租人不得为被列入“失信被执行人”名单者，也不得为被列入“经营异常”名录者。</w:t>
      </w:r>
    </w:p>
    <w:p>
      <w:pPr>
        <w:spacing w:line="440" w:lineRule="exact"/>
        <w:ind w:firstLine="480" w:firstLineChars="200"/>
        <w:rPr>
          <w:rFonts w:hint="eastAsia" w:ascii="仿宋" w:hAnsi="仿宋" w:eastAsia="仿宋"/>
          <w:sz w:val="24"/>
        </w:rPr>
      </w:pPr>
      <w:r>
        <w:rPr>
          <w:rFonts w:hint="eastAsia" w:ascii="仿宋" w:hAnsi="仿宋" w:eastAsia="仿宋"/>
          <w:sz w:val="24"/>
        </w:rPr>
        <w:t>3.2 若竞租人原为厦门建发旅游集团成员酒店外租场地承租者</w:t>
      </w:r>
      <w:r>
        <w:rPr>
          <w:rFonts w:hint="eastAsia" w:ascii="仿宋" w:hAnsi="仿宋" w:eastAsia="仿宋"/>
          <w:sz w:val="24"/>
          <w:lang w:val="en-US" w:eastAsia="zh-CN"/>
        </w:rPr>
        <w:t>或合作经营项目合作方</w:t>
      </w:r>
      <w:r>
        <w:rPr>
          <w:rFonts w:hint="eastAsia" w:ascii="仿宋" w:hAnsi="仿宋" w:eastAsia="仿宋"/>
          <w:sz w:val="24"/>
        </w:rPr>
        <w:t>的，在过往租赁</w:t>
      </w:r>
      <w:r>
        <w:rPr>
          <w:rFonts w:hint="eastAsia" w:ascii="仿宋" w:hAnsi="仿宋" w:eastAsia="仿宋"/>
          <w:sz w:val="24"/>
          <w:lang w:val="en-US" w:eastAsia="zh-CN"/>
        </w:rPr>
        <w:t>场地或合作经营</w:t>
      </w:r>
      <w:r>
        <w:rPr>
          <w:rFonts w:hint="eastAsia" w:ascii="仿宋" w:hAnsi="仿宋" w:eastAsia="仿宋"/>
          <w:sz w:val="24"/>
        </w:rPr>
        <w:t>期间有</w:t>
      </w:r>
      <w:r>
        <w:rPr>
          <w:rFonts w:hint="eastAsia" w:ascii="仿宋" w:hAnsi="仿宋" w:eastAsia="仿宋"/>
          <w:sz w:val="24"/>
          <w:lang w:val="en-US" w:eastAsia="zh-CN"/>
        </w:rPr>
        <w:t>违约行为拒不改正的</w:t>
      </w:r>
      <w:r>
        <w:rPr>
          <w:rFonts w:hint="eastAsia" w:ascii="仿宋" w:hAnsi="仿宋" w:eastAsia="仿宋"/>
          <w:sz w:val="24"/>
        </w:rPr>
        <w:t>，招租人有权取消其投（中）标资格。</w:t>
      </w:r>
    </w:p>
    <w:p>
      <w:pPr>
        <w:spacing w:line="440" w:lineRule="exact"/>
        <w:ind w:firstLine="480" w:firstLineChars="200"/>
        <w:rPr>
          <w:rFonts w:hint="eastAsia" w:ascii="仿宋" w:hAnsi="仿宋" w:eastAsia="仿宋"/>
          <w:sz w:val="24"/>
        </w:rPr>
      </w:pPr>
      <w:r>
        <w:rPr>
          <w:rFonts w:hint="eastAsia" w:ascii="仿宋" w:hAnsi="仿宋" w:eastAsia="仿宋"/>
          <w:sz w:val="24"/>
        </w:rPr>
        <w:t>3.</w:t>
      </w:r>
      <w:r>
        <w:rPr>
          <w:rFonts w:hint="eastAsia" w:ascii="仿宋" w:hAnsi="仿宋" w:eastAsia="仿宋"/>
          <w:sz w:val="24"/>
          <w:lang w:val="en-US" w:eastAsia="zh-CN"/>
        </w:rPr>
        <w:t>3</w:t>
      </w:r>
      <w:r>
        <w:rPr>
          <w:rFonts w:hint="eastAsia" w:ascii="仿宋" w:hAnsi="仿宋" w:eastAsia="仿宋"/>
          <w:sz w:val="24"/>
        </w:rPr>
        <w:t xml:space="preserve"> 中标者不得转租、分租租赁标的物，也不得以任何名义与他人进行分项合作经营，否则经查核实后，招租人有权立即</w:t>
      </w:r>
      <w:r>
        <w:rPr>
          <w:rFonts w:hint="eastAsia" w:ascii="仿宋" w:hAnsi="仿宋" w:eastAsia="仿宋"/>
          <w:sz w:val="24"/>
          <w:lang w:val="en-US" w:eastAsia="zh-CN"/>
        </w:rPr>
        <w:t>解除</w:t>
      </w:r>
      <w:r>
        <w:rPr>
          <w:rFonts w:hint="eastAsia" w:ascii="仿宋" w:hAnsi="仿宋" w:eastAsia="仿宋"/>
          <w:sz w:val="24"/>
        </w:rPr>
        <w:t>合同，由此引起的一切后果由中标者承担。</w:t>
      </w:r>
    </w:p>
    <w:p>
      <w:pPr>
        <w:spacing w:line="440" w:lineRule="exact"/>
        <w:ind w:firstLine="480" w:firstLineChars="200"/>
        <w:rPr>
          <w:rFonts w:hint="eastAsia" w:ascii="仿宋" w:hAnsi="仿宋" w:eastAsia="仿宋"/>
          <w:sz w:val="24"/>
        </w:rPr>
      </w:pPr>
      <w:r>
        <w:rPr>
          <w:rFonts w:hint="eastAsia" w:ascii="仿宋_GB2312" w:hAnsi="宋体" w:eastAsia="仿宋_GB2312"/>
          <w:sz w:val="24"/>
          <w:lang w:val="en-US" w:eastAsia="zh-CN"/>
        </w:rPr>
        <w:t>3.4中标者为非国有企业性质的法人主体，年租金在</w:t>
      </w:r>
      <w:r>
        <w:rPr>
          <w:rFonts w:hint="eastAsia" w:ascii="仿宋_GB2312" w:hAnsi="宋体" w:eastAsia="仿宋_GB2312"/>
          <w:sz w:val="24"/>
          <w:highlight w:val="yellow"/>
          <w:lang w:val="en-US" w:eastAsia="zh-CN"/>
        </w:rPr>
        <w:t>【20】</w:t>
      </w:r>
      <w:r>
        <w:rPr>
          <w:rFonts w:hint="eastAsia" w:ascii="仿宋_GB2312" w:hAnsi="宋体" w:eastAsia="仿宋_GB2312"/>
          <w:sz w:val="24"/>
          <w:lang w:val="en-US" w:eastAsia="zh-CN"/>
        </w:rPr>
        <w:t>万元以上的租赁合同，必须由该法人主体的法定代表人提供连带责任保证。</w:t>
      </w:r>
    </w:p>
    <w:p>
      <w:pPr>
        <w:spacing w:line="400" w:lineRule="exact"/>
        <w:ind w:firstLine="472" w:firstLineChars="196"/>
        <w:rPr>
          <w:rFonts w:hint="eastAsia" w:ascii="仿宋" w:hAnsi="仿宋" w:eastAsia="仿宋"/>
          <w:b/>
          <w:sz w:val="24"/>
        </w:rPr>
      </w:pPr>
      <w:r>
        <w:rPr>
          <w:rFonts w:hint="eastAsia" w:ascii="仿宋" w:hAnsi="仿宋" w:eastAsia="仿宋"/>
          <w:b/>
          <w:sz w:val="24"/>
        </w:rPr>
        <w:t>4、竞租费用</w:t>
      </w:r>
    </w:p>
    <w:p>
      <w:pPr>
        <w:spacing w:line="440" w:lineRule="exact"/>
        <w:ind w:firstLine="480" w:firstLineChars="200"/>
        <w:rPr>
          <w:rFonts w:hint="eastAsia" w:ascii="仿宋" w:hAnsi="仿宋" w:eastAsia="仿宋"/>
          <w:sz w:val="24"/>
        </w:rPr>
      </w:pPr>
      <w:r>
        <w:rPr>
          <w:rFonts w:hint="eastAsia" w:ascii="仿宋" w:hAnsi="仿宋" w:eastAsia="仿宋"/>
          <w:sz w:val="24"/>
        </w:rPr>
        <w:t>无论是否中标，竞租人自行承担因参加竞租而产生的所有费用。</w:t>
      </w:r>
    </w:p>
    <w:p>
      <w:pPr>
        <w:spacing w:line="440" w:lineRule="exact"/>
        <w:ind w:firstLine="482" w:firstLineChars="200"/>
        <w:rPr>
          <w:rFonts w:hint="default" w:ascii="仿宋" w:hAnsi="仿宋" w:eastAsia="仿宋"/>
          <w:b/>
          <w:sz w:val="24"/>
          <w:highlight w:val="yellow"/>
          <w:lang w:val="en-US" w:eastAsia="zh-CN"/>
        </w:rPr>
      </w:pPr>
      <w:r>
        <w:rPr>
          <w:rFonts w:hint="eastAsia" w:ascii="仿宋" w:hAnsi="仿宋" w:eastAsia="仿宋"/>
          <w:b/>
          <w:sz w:val="24"/>
        </w:rPr>
        <w:t>5、承租期限</w:t>
      </w:r>
      <w:r>
        <w:rPr>
          <w:rFonts w:hint="eastAsia" w:ascii="仿宋" w:hAnsi="仿宋" w:eastAsia="仿宋"/>
          <w:b/>
          <w:sz w:val="24"/>
          <w:lang w:eastAsia="zh-CN"/>
        </w:rPr>
        <w:t>、</w:t>
      </w:r>
      <w:r>
        <w:rPr>
          <w:rFonts w:hint="eastAsia" w:ascii="仿宋" w:hAnsi="仿宋" w:eastAsia="仿宋"/>
          <w:b/>
          <w:sz w:val="24"/>
        </w:rPr>
        <w:t>装修免租期</w:t>
      </w:r>
      <w:r>
        <w:rPr>
          <w:rFonts w:hint="eastAsia" w:ascii="仿宋" w:hAnsi="仿宋" w:eastAsia="仿宋"/>
          <w:b/>
          <w:color w:val="0000FF"/>
          <w:sz w:val="24"/>
          <w:highlight w:val="yellow"/>
          <w:u w:val="single"/>
          <w:lang w:val="en-US" w:eastAsia="zh-CN"/>
        </w:rPr>
        <w:t>及其他情况说明</w:t>
      </w:r>
    </w:p>
    <w:p>
      <w:pPr>
        <w:spacing w:line="440" w:lineRule="exact"/>
        <w:ind w:firstLine="480" w:firstLineChars="200"/>
        <w:rPr>
          <w:rFonts w:hint="eastAsia" w:ascii="仿宋" w:hAnsi="仿宋" w:eastAsia="仿宋"/>
          <w:sz w:val="24"/>
        </w:rPr>
      </w:pPr>
      <w:r>
        <w:rPr>
          <w:rFonts w:hint="eastAsia" w:ascii="仿宋" w:hAnsi="仿宋" w:eastAsia="仿宋"/>
          <w:sz w:val="24"/>
        </w:rPr>
        <w:t>5.1 本次招租成功的项目承租期</w:t>
      </w:r>
      <w:r>
        <w:rPr>
          <w:rFonts w:hint="eastAsia" w:ascii="仿宋_GB2312" w:hAnsi="宋体" w:eastAsia="仿宋_GB2312"/>
          <w:sz w:val="24"/>
          <w:u w:val="single"/>
          <w:lang w:eastAsia="zh-CN"/>
        </w:rPr>
        <w:t>详见《招租场地一览表》</w:t>
      </w:r>
      <w:r>
        <w:rPr>
          <w:rFonts w:hint="eastAsia" w:ascii="仿宋" w:hAnsi="仿宋" w:eastAsia="仿宋"/>
          <w:sz w:val="24"/>
        </w:rPr>
        <w:t>。</w:t>
      </w:r>
    </w:p>
    <w:p>
      <w:pPr>
        <w:spacing w:line="440" w:lineRule="exact"/>
        <w:ind w:firstLine="480" w:firstLineChars="200"/>
        <w:rPr>
          <w:rFonts w:hint="default" w:ascii="仿宋" w:hAnsi="仿宋" w:eastAsia="仿宋"/>
          <w:sz w:val="24"/>
          <w:lang w:val="en-US" w:eastAsia="zh-CN"/>
        </w:rPr>
      </w:pPr>
      <w:r>
        <w:rPr>
          <w:rFonts w:hint="eastAsia" w:ascii="仿宋" w:hAnsi="仿宋" w:eastAsia="仿宋"/>
          <w:sz w:val="24"/>
        </w:rPr>
        <w:t>5.2合同起租日以</w:t>
      </w:r>
      <w:r>
        <w:rPr>
          <w:rFonts w:hint="eastAsia" w:ascii="仿宋" w:hAnsi="仿宋" w:eastAsia="仿宋"/>
          <w:sz w:val="24"/>
          <w:lang w:val="en-US" w:eastAsia="zh-CN"/>
        </w:rPr>
        <w:t>场地</w:t>
      </w:r>
      <w:r>
        <w:rPr>
          <w:rFonts w:hint="eastAsia" w:ascii="仿宋" w:hAnsi="仿宋" w:eastAsia="仿宋"/>
          <w:sz w:val="24"/>
        </w:rPr>
        <w:t>实际</w:t>
      </w:r>
      <w:r>
        <w:rPr>
          <w:rFonts w:hint="eastAsia" w:ascii="仿宋" w:hAnsi="仿宋" w:eastAsia="仿宋"/>
          <w:sz w:val="24"/>
          <w:lang w:val="en-US" w:eastAsia="zh-CN"/>
        </w:rPr>
        <w:t>交付</w:t>
      </w:r>
      <w:r>
        <w:rPr>
          <w:rFonts w:hint="eastAsia" w:ascii="仿宋" w:hAnsi="仿宋" w:eastAsia="仿宋"/>
          <w:sz w:val="24"/>
        </w:rPr>
        <w:t>之日开始计算，招租人可以视情形给予装修免租期</w:t>
      </w:r>
      <w:r>
        <w:rPr>
          <w:rFonts w:hint="eastAsia" w:ascii="仿宋" w:hAnsi="仿宋" w:eastAsia="仿宋"/>
          <w:sz w:val="24"/>
          <w:lang w:eastAsia="zh-CN"/>
        </w:rPr>
        <w:t>，</w:t>
      </w:r>
      <w:r>
        <w:rPr>
          <w:rFonts w:hint="eastAsia" w:ascii="仿宋" w:hAnsi="仿宋" w:eastAsia="仿宋"/>
          <w:sz w:val="24"/>
          <w:lang w:val="en-US" w:eastAsia="zh-CN"/>
        </w:rPr>
        <w:t>免租期</w:t>
      </w:r>
      <w:r>
        <w:rPr>
          <w:rFonts w:hint="eastAsia" w:ascii="仿宋_GB2312" w:hAnsi="宋体" w:eastAsia="仿宋_GB2312"/>
          <w:sz w:val="24"/>
          <w:u w:val="single"/>
          <w:lang w:eastAsia="zh-CN"/>
        </w:rPr>
        <w:t>详见《招租场地一览表》</w:t>
      </w:r>
      <w:r>
        <w:rPr>
          <w:rFonts w:hint="eastAsia" w:ascii="仿宋" w:hAnsi="仿宋" w:eastAsia="仿宋"/>
          <w:sz w:val="24"/>
        </w:rPr>
        <w:t>。</w:t>
      </w:r>
      <w:r>
        <w:rPr>
          <w:rFonts w:hint="eastAsia" w:ascii="仿宋" w:hAnsi="仿宋" w:eastAsia="仿宋"/>
          <w:sz w:val="24"/>
          <w:lang w:val="en-US" w:eastAsia="zh-CN"/>
        </w:rPr>
        <w:t>若重新招租的中标人是该场地的原承租人，则不再给予装修免租期。</w:t>
      </w:r>
    </w:p>
    <w:p>
      <w:pPr>
        <w:spacing w:line="440" w:lineRule="exact"/>
        <w:ind w:firstLine="480" w:firstLineChars="200"/>
        <w:rPr>
          <w:rFonts w:hint="eastAsia" w:ascii="仿宋" w:hAnsi="仿宋" w:eastAsia="仿宋"/>
          <w:sz w:val="24"/>
        </w:rPr>
      </w:pPr>
      <w:r>
        <w:rPr>
          <w:rFonts w:hint="eastAsia" w:ascii="仿宋" w:hAnsi="仿宋" w:eastAsia="仿宋"/>
          <w:sz w:val="24"/>
        </w:rPr>
        <w:t>5.3承租到期</w:t>
      </w:r>
      <w:r>
        <w:rPr>
          <w:rFonts w:hint="eastAsia" w:ascii="仿宋" w:hAnsi="仿宋" w:eastAsia="仿宋"/>
          <w:sz w:val="24"/>
          <w:lang w:val="en-US" w:eastAsia="zh-CN"/>
        </w:rPr>
        <w:t>7日内</w:t>
      </w:r>
      <w:r>
        <w:rPr>
          <w:rFonts w:hint="eastAsia" w:ascii="仿宋" w:hAnsi="仿宋" w:eastAsia="仿宋"/>
          <w:sz w:val="24"/>
        </w:rPr>
        <w:t>，承租方必须将所租</w:t>
      </w:r>
      <w:r>
        <w:rPr>
          <w:rFonts w:hint="eastAsia" w:ascii="仿宋" w:hAnsi="仿宋" w:eastAsia="仿宋"/>
          <w:sz w:val="24"/>
          <w:lang w:val="en-US" w:eastAsia="zh-CN"/>
        </w:rPr>
        <w:t>场地</w:t>
      </w:r>
      <w:r>
        <w:rPr>
          <w:rFonts w:hint="eastAsia" w:ascii="仿宋" w:hAnsi="仿宋" w:eastAsia="仿宋"/>
          <w:sz w:val="24"/>
        </w:rPr>
        <w:t>及设施</w:t>
      </w:r>
      <w:r>
        <w:rPr>
          <w:rFonts w:hint="eastAsia" w:ascii="仿宋" w:hAnsi="仿宋" w:eastAsia="仿宋"/>
          <w:sz w:val="24"/>
          <w:lang w:val="en-US" w:eastAsia="zh-CN"/>
        </w:rPr>
        <w:t>设备</w:t>
      </w:r>
      <w:r>
        <w:rPr>
          <w:rFonts w:hint="eastAsia" w:ascii="仿宋" w:hAnsi="仿宋" w:eastAsia="仿宋"/>
          <w:sz w:val="24"/>
        </w:rPr>
        <w:t>完好交还招租人，</w:t>
      </w:r>
      <w:r>
        <w:rPr>
          <w:rFonts w:hint="eastAsia" w:ascii="仿宋" w:hAnsi="仿宋" w:eastAsia="仿宋"/>
          <w:sz w:val="24"/>
          <w:lang w:val="en-US" w:eastAsia="zh-CN"/>
        </w:rPr>
        <w:t>租金计算至场地实际交还日。</w:t>
      </w:r>
      <w:r>
        <w:rPr>
          <w:rFonts w:hint="eastAsia" w:ascii="仿宋" w:hAnsi="仿宋" w:eastAsia="仿宋"/>
          <w:sz w:val="24"/>
        </w:rPr>
        <w:t>逾期</w:t>
      </w:r>
      <w:r>
        <w:rPr>
          <w:rFonts w:hint="eastAsia" w:ascii="仿宋" w:hAnsi="仿宋" w:eastAsia="仿宋"/>
          <w:sz w:val="24"/>
          <w:lang w:val="en-US" w:eastAsia="zh-CN"/>
        </w:rPr>
        <w:t>7日未</w:t>
      </w:r>
      <w:r>
        <w:rPr>
          <w:rFonts w:hint="eastAsia" w:ascii="仿宋" w:hAnsi="仿宋" w:eastAsia="仿宋"/>
          <w:sz w:val="24"/>
        </w:rPr>
        <w:t>交还，承租方应每日按原承租租金标准的</w:t>
      </w:r>
      <w:r>
        <w:rPr>
          <w:rFonts w:hint="eastAsia" w:ascii="仿宋" w:hAnsi="仿宋" w:eastAsia="仿宋"/>
          <w:sz w:val="24"/>
          <w:lang w:val="en-US" w:eastAsia="zh-CN"/>
        </w:rPr>
        <w:t>2</w:t>
      </w:r>
      <w:r>
        <w:rPr>
          <w:rFonts w:hint="eastAsia" w:ascii="仿宋" w:hAnsi="仿宋" w:eastAsia="仿宋"/>
          <w:sz w:val="24"/>
        </w:rPr>
        <w:t>倍支付</w:t>
      </w:r>
      <w:r>
        <w:rPr>
          <w:rFonts w:hint="eastAsia" w:ascii="仿宋" w:hAnsi="仿宋" w:eastAsia="仿宋"/>
          <w:sz w:val="24"/>
          <w:lang w:val="en-US" w:eastAsia="zh-CN"/>
        </w:rPr>
        <w:t>占用</w:t>
      </w:r>
      <w:r>
        <w:rPr>
          <w:rFonts w:hint="eastAsia" w:ascii="仿宋" w:hAnsi="仿宋" w:eastAsia="仿宋"/>
          <w:sz w:val="24"/>
        </w:rPr>
        <w:t>费</w:t>
      </w:r>
      <w:r>
        <w:rPr>
          <w:rFonts w:hint="eastAsia" w:ascii="仿宋" w:hAnsi="仿宋" w:eastAsia="仿宋"/>
          <w:sz w:val="24"/>
          <w:lang w:eastAsia="zh-CN"/>
        </w:rPr>
        <w:t>；</w:t>
      </w:r>
      <w:r>
        <w:rPr>
          <w:rFonts w:hint="eastAsia" w:ascii="仿宋" w:hAnsi="仿宋" w:eastAsia="仿宋"/>
          <w:sz w:val="24"/>
          <w:lang w:val="en-US" w:eastAsia="zh-CN"/>
        </w:rPr>
        <w:t>且</w:t>
      </w:r>
      <w:r>
        <w:rPr>
          <w:rFonts w:hint="eastAsia" w:ascii="仿宋" w:hAnsi="仿宋" w:eastAsia="仿宋"/>
          <w:sz w:val="24"/>
        </w:rPr>
        <w:t>招租人有权停止承租方的水电供应，并有权取消其参加下一轮招租的</w:t>
      </w:r>
      <w:r>
        <w:rPr>
          <w:rFonts w:hint="eastAsia" w:ascii="仿宋" w:hAnsi="仿宋" w:eastAsia="仿宋"/>
          <w:sz w:val="24"/>
          <w:lang w:val="en-US" w:eastAsia="zh-CN"/>
        </w:rPr>
        <w:t>竞租</w:t>
      </w:r>
      <w:r>
        <w:rPr>
          <w:rFonts w:hint="eastAsia" w:ascii="仿宋" w:hAnsi="仿宋" w:eastAsia="仿宋"/>
          <w:sz w:val="24"/>
        </w:rPr>
        <w:t>资格，承租方应承担由此给招租人造成的全部损失。</w:t>
      </w:r>
    </w:p>
    <w:p>
      <w:pPr>
        <w:spacing w:line="440" w:lineRule="exact"/>
        <w:ind w:firstLine="480" w:firstLineChars="200"/>
        <w:rPr>
          <w:rFonts w:hint="eastAsia" w:ascii="仿宋" w:hAnsi="仿宋" w:eastAsia="仿宋"/>
          <w:color w:val="0000FF"/>
          <w:sz w:val="24"/>
          <w:highlight w:val="yellow"/>
          <w:u w:val="single"/>
          <w:lang w:val="en-US" w:eastAsia="zh-CN"/>
        </w:rPr>
      </w:pPr>
      <w:r>
        <w:rPr>
          <w:rFonts w:hint="eastAsia" w:ascii="仿宋" w:hAnsi="仿宋" w:eastAsia="仿宋"/>
          <w:color w:val="0000FF"/>
          <w:sz w:val="24"/>
          <w:highlight w:val="yellow"/>
          <w:u w:val="single"/>
          <w:lang w:val="en-US" w:eastAsia="zh-CN"/>
        </w:rPr>
        <w:t>5.4</w:t>
      </w:r>
      <w:r>
        <w:rPr>
          <w:rFonts w:hint="eastAsia" w:ascii="仿宋" w:hAnsi="仿宋" w:eastAsia="仿宋"/>
          <w:color w:val="0000FF"/>
          <w:sz w:val="24"/>
          <w:highlight w:val="yellow"/>
          <w:u w:val="single"/>
        </w:rPr>
        <w:t>鉴于</w:t>
      </w:r>
      <w:r>
        <w:rPr>
          <w:rFonts w:hint="eastAsia" w:ascii="仿宋" w:hAnsi="仿宋" w:eastAsia="仿宋"/>
          <w:color w:val="0000FF"/>
          <w:sz w:val="24"/>
          <w:highlight w:val="yellow"/>
          <w:u w:val="single"/>
          <w:lang w:val="en-US" w:eastAsia="zh-CN"/>
        </w:rPr>
        <w:t>招租人</w:t>
      </w:r>
      <w:r>
        <w:rPr>
          <w:rFonts w:hint="eastAsia" w:ascii="仿宋" w:hAnsi="仿宋" w:eastAsia="仿宋"/>
          <w:color w:val="0000FF"/>
          <w:sz w:val="24"/>
          <w:highlight w:val="yellow"/>
          <w:u w:val="single"/>
        </w:rPr>
        <w:t>承担政务接待任务，因政务接待或政府交办任务，承租方应无条件配合</w:t>
      </w:r>
      <w:r>
        <w:rPr>
          <w:rFonts w:hint="eastAsia" w:ascii="仿宋" w:hAnsi="仿宋" w:eastAsia="仿宋"/>
          <w:color w:val="0000FF"/>
          <w:sz w:val="24"/>
          <w:highlight w:val="yellow"/>
          <w:u w:val="single"/>
          <w:lang w:val="en-US" w:eastAsia="zh-CN"/>
        </w:rPr>
        <w:t>招租人暂停或调整营业</w:t>
      </w:r>
      <w:r>
        <w:rPr>
          <w:rFonts w:hint="eastAsia" w:ascii="仿宋" w:hAnsi="仿宋" w:eastAsia="仿宋"/>
          <w:color w:val="0000FF"/>
          <w:sz w:val="24"/>
          <w:highlight w:val="yellow"/>
          <w:u w:val="single"/>
        </w:rPr>
        <w:t>，</w:t>
      </w:r>
      <w:r>
        <w:rPr>
          <w:rFonts w:hint="eastAsia" w:ascii="仿宋" w:hAnsi="仿宋" w:eastAsia="仿宋"/>
          <w:color w:val="0000FF"/>
          <w:sz w:val="24"/>
          <w:highlight w:val="yellow"/>
          <w:u w:val="single"/>
          <w:lang w:val="en-US" w:eastAsia="zh-CN"/>
        </w:rPr>
        <w:t>由此对承租方经营造成的损失</w:t>
      </w:r>
      <w:r>
        <w:rPr>
          <w:rFonts w:hint="eastAsia" w:ascii="仿宋" w:hAnsi="仿宋" w:eastAsia="仿宋"/>
          <w:color w:val="0000FF"/>
          <w:sz w:val="24"/>
          <w:highlight w:val="yellow"/>
          <w:u w:val="single"/>
        </w:rPr>
        <w:t>，</w:t>
      </w:r>
      <w:r>
        <w:rPr>
          <w:rFonts w:hint="eastAsia" w:ascii="仿宋" w:hAnsi="仿宋" w:eastAsia="仿宋"/>
          <w:color w:val="0000FF"/>
          <w:sz w:val="24"/>
          <w:highlight w:val="yellow"/>
          <w:u w:val="single"/>
          <w:lang w:val="en-US" w:eastAsia="zh-CN"/>
        </w:rPr>
        <w:t>招租人</w:t>
      </w:r>
      <w:r>
        <w:rPr>
          <w:rFonts w:hint="eastAsia" w:ascii="仿宋" w:hAnsi="仿宋" w:eastAsia="仿宋"/>
          <w:color w:val="0000FF"/>
          <w:sz w:val="24"/>
          <w:highlight w:val="yellow"/>
          <w:u w:val="single"/>
        </w:rPr>
        <w:t>不予承担任何的赔偿责任</w:t>
      </w:r>
      <w:r>
        <w:rPr>
          <w:rFonts w:hint="eastAsia" w:ascii="仿宋" w:hAnsi="仿宋" w:eastAsia="仿宋"/>
          <w:color w:val="0000FF"/>
          <w:sz w:val="24"/>
          <w:highlight w:val="yellow"/>
          <w:u w:val="single"/>
          <w:lang w:eastAsia="zh-CN"/>
        </w:rPr>
        <w:t>。</w:t>
      </w:r>
    </w:p>
    <w:p>
      <w:pPr>
        <w:spacing w:line="440" w:lineRule="exact"/>
        <w:ind w:firstLine="482" w:firstLineChars="200"/>
        <w:rPr>
          <w:rFonts w:hint="eastAsia" w:ascii="仿宋" w:hAnsi="仿宋" w:eastAsia="仿宋"/>
          <w:b/>
          <w:sz w:val="24"/>
        </w:rPr>
      </w:pPr>
      <w:r>
        <w:rPr>
          <w:rFonts w:hint="eastAsia" w:ascii="仿宋" w:hAnsi="仿宋" w:eastAsia="仿宋"/>
          <w:b/>
          <w:sz w:val="24"/>
        </w:rPr>
        <w:t>6、现场踏勘</w:t>
      </w:r>
    </w:p>
    <w:p>
      <w:pPr>
        <w:spacing w:line="440" w:lineRule="exact"/>
        <w:ind w:firstLine="480" w:firstLineChars="200"/>
        <w:rPr>
          <w:rFonts w:hint="eastAsia" w:ascii="仿宋" w:hAnsi="仿宋" w:eastAsia="仿宋"/>
          <w:sz w:val="24"/>
        </w:rPr>
      </w:pPr>
      <w:r>
        <w:rPr>
          <w:rFonts w:hint="eastAsia" w:ascii="仿宋" w:hAnsi="仿宋" w:eastAsia="仿宋"/>
          <w:sz w:val="24"/>
        </w:rPr>
        <w:t>6.1  本招租项目竞租人可根据情况自行对拟投标的</w:t>
      </w:r>
      <w:r>
        <w:rPr>
          <w:rFonts w:hint="eastAsia" w:ascii="仿宋" w:hAnsi="仿宋" w:eastAsia="仿宋"/>
          <w:sz w:val="24"/>
          <w:lang w:val="en-US" w:eastAsia="zh-CN"/>
        </w:rPr>
        <w:t>场地</w:t>
      </w:r>
      <w:r>
        <w:rPr>
          <w:rFonts w:hint="eastAsia" w:ascii="仿宋" w:hAnsi="仿宋" w:eastAsia="仿宋"/>
          <w:sz w:val="24"/>
        </w:rPr>
        <w:t>进行踏勘，招租人不组织具体现场踏勘事宜。</w:t>
      </w:r>
    </w:p>
    <w:p>
      <w:pPr>
        <w:spacing w:line="440" w:lineRule="exact"/>
        <w:ind w:firstLine="480" w:firstLineChars="200"/>
        <w:rPr>
          <w:rFonts w:hint="eastAsia" w:ascii="仿宋" w:hAnsi="仿宋" w:eastAsia="仿宋"/>
          <w:sz w:val="24"/>
        </w:rPr>
      </w:pPr>
      <w:r>
        <w:rPr>
          <w:rFonts w:hint="eastAsia" w:ascii="仿宋" w:hAnsi="仿宋" w:eastAsia="仿宋"/>
          <w:sz w:val="24"/>
        </w:rPr>
        <w:t>6.2  招租人只负责提供</w:t>
      </w:r>
      <w:r>
        <w:rPr>
          <w:rFonts w:hint="eastAsia" w:ascii="仿宋" w:hAnsi="仿宋" w:eastAsia="仿宋"/>
          <w:sz w:val="24"/>
          <w:lang w:val="en-US" w:eastAsia="zh-CN"/>
        </w:rPr>
        <w:t>场地</w:t>
      </w:r>
      <w:r>
        <w:rPr>
          <w:rFonts w:hint="eastAsia" w:ascii="仿宋" w:hAnsi="仿宋" w:eastAsia="仿宋"/>
          <w:sz w:val="24"/>
        </w:rPr>
        <w:t>基本用房和基本水电设施，不经特别说明，一律不提供经营所用设备、设施等。</w:t>
      </w:r>
    </w:p>
    <w:p>
      <w:pPr>
        <w:spacing w:line="440" w:lineRule="exact"/>
        <w:ind w:firstLine="480" w:firstLineChars="200"/>
        <w:rPr>
          <w:rFonts w:hint="eastAsia" w:ascii="仿宋" w:hAnsi="仿宋" w:eastAsia="仿宋"/>
          <w:sz w:val="24"/>
        </w:rPr>
      </w:pPr>
      <w:r>
        <w:rPr>
          <w:rFonts w:hint="eastAsia" w:ascii="仿宋" w:hAnsi="仿宋" w:eastAsia="仿宋"/>
          <w:sz w:val="24"/>
        </w:rPr>
        <w:t>6.3  竞租人投标文件送达招租人，即视为竞租人熟知</w:t>
      </w:r>
      <w:r>
        <w:rPr>
          <w:rFonts w:hint="eastAsia" w:ascii="仿宋" w:hAnsi="仿宋" w:eastAsia="仿宋"/>
          <w:sz w:val="24"/>
          <w:lang w:val="en-US" w:eastAsia="zh-CN"/>
        </w:rPr>
        <w:t>并接受</w:t>
      </w:r>
      <w:r>
        <w:rPr>
          <w:rFonts w:hint="eastAsia" w:ascii="仿宋" w:hAnsi="仿宋" w:eastAsia="仿宋"/>
          <w:sz w:val="24"/>
        </w:rPr>
        <w:t>了</w:t>
      </w:r>
      <w:r>
        <w:rPr>
          <w:rFonts w:hint="eastAsia" w:ascii="仿宋" w:hAnsi="仿宋" w:eastAsia="仿宋"/>
          <w:sz w:val="24"/>
          <w:lang w:val="en-US" w:eastAsia="zh-CN"/>
        </w:rPr>
        <w:t>场地</w:t>
      </w:r>
      <w:r>
        <w:rPr>
          <w:rFonts w:hint="eastAsia" w:ascii="仿宋" w:hAnsi="仿宋" w:eastAsia="仿宋"/>
          <w:sz w:val="24"/>
        </w:rPr>
        <w:t>的状况。</w:t>
      </w:r>
    </w:p>
    <w:p>
      <w:pPr>
        <w:spacing w:line="440" w:lineRule="exact"/>
        <w:rPr>
          <w:rFonts w:hint="eastAsia" w:ascii="仿宋" w:hAnsi="仿宋" w:eastAsia="仿宋"/>
          <w:b/>
          <w:sz w:val="28"/>
          <w:szCs w:val="28"/>
        </w:rPr>
      </w:pPr>
    </w:p>
    <w:p>
      <w:pPr>
        <w:spacing w:line="440" w:lineRule="exact"/>
        <w:rPr>
          <w:rFonts w:hint="eastAsia" w:ascii="仿宋" w:hAnsi="仿宋" w:eastAsia="仿宋"/>
          <w:b/>
          <w:sz w:val="24"/>
        </w:rPr>
      </w:pPr>
      <w:r>
        <w:rPr>
          <w:rFonts w:hint="eastAsia" w:ascii="仿宋" w:hAnsi="仿宋" w:eastAsia="仿宋"/>
          <w:b/>
          <w:sz w:val="24"/>
        </w:rPr>
        <w:t xml:space="preserve">    （二）招租文件说明</w:t>
      </w:r>
    </w:p>
    <w:p>
      <w:pPr>
        <w:spacing w:line="440" w:lineRule="exact"/>
        <w:ind w:firstLine="482" w:firstLineChars="200"/>
        <w:rPr>
          <w:rFonts w:hint="eastAsia" w:ascii="仿宋" w:hAnsi="仿宋" w:eastAsia="仿宋"/>
          <w:b/>
          <w:sz w:val="24"/>
        </w:rPr>
      </w:pPr>
      <w:r>
        <w:rPr>
          <w:rFonts w:hint="eastAsia" w:ascii="仿宋" w:hAnsi="仿宋" w:eastAsia="仿宋"/>
          <w:b/>
          <w:sz w:val="24"/>
        </w:rPr>
        <w:t>7、招租文件</w:t>
      </w:r>
    </w:p>
    <w:p>
      <w:pPr>
        <w:spacing w:line="440" w:lineRule="exact"/>
        <w:ind w:firstLine="480" w:firstLineChars="200"/>
        <w:rPr>
          <w:rFonts w:hint="eastAsia" w:ascii="仿宋" w:hAnsi="仿宋" w:eastAsia="仿宋"/>
          <w:sz w:val="24"/>
        </w:rPr>
      </w:pPr>
      <w:r>
        <w:rPr>
          <w:rFonts w:hint="eastAsia" w:ascii="仿宋" w:hAnsi="仿宋" w:eastAsia="仿宋"/>
          <w:sz w:val="24"/>
        </w:rPr>
        <w:t>招租文件由下述部分组成：</w:t>
      </w:r>
    </w:p>
    <w:p>
      <w:pPr>
        <w:spacing w:line="440" w:lineRule="exact"/>
        <w:ind w:firstLine="480" w:firstLineChars="200"/>
        <w:rPr>
          <w:rFonts w:hint="eastAsia" w:ascii="仿宋" w:hAnsi="仿宋" w:eastAsia="仿宋"/>
          <w:sz w:val="24"/>
        </w:rPr>
      </w:pPr>
      <w:r>
        <w:rPr>
          <w:rFonts w:hint="eastAsia" w:ascii="仿宋" w:hAnsi="仿宋" w:eastAsia="仿宋"/>
          <w:sz w:val="24"/>
        </w:rPr>
        <w:t>（1）</w:t>
      </w:r>
      <w:r>
        <w:rPr>
          <w:rFonts w:hint="eastAsia" w:ascii="仿宋" w:hAnsi="仿宋" w:eastAsia="仿宋"/>
          <w:sz w:val="24"/>
          <w:lang w:val="en-US" w:eastAsia="zh-CN"/>
        </w:rPr>
        <w:t>场地</w:t>
      </w:r>
      <w:r>
        <w:rPr>
          <w:rFonts w:hint="eastAsia" w:ascii="仿宋" w:hAnsi="仿宋" w:eastAsia="仿宋"/>
          <w:sz w:val="24"/>
        </w:rPr>
        <w:t xml:space="preserve">招租公告      （2）竞租人须知      （3）合同条款      </w:t>
      </w:r>
    </w:p>
    <w:p>
      <w:pPr>
        <w:spacing w:line="440" w:lineRule="exact"/>
        <w:ind w:firstLine="482" w:firstLineChars="200"/>
        <w:rPr>
          <w:rFonts w:hint="eastAsia" w:ascii="仿宋" w:hAnsi="仿宋" w:eastAsia="仿宋"/>
          <w:b/>
          <w:sz w:val="24"/>
        </w:rPr>
      </w:pPr>
      <w:r>
        <w:rPr>
          <w:rFonts w:hint="eastAsia" w:ascii="仿宋" w:hAnsi="仿宋" w:eastAsia="仿宋"/>
          <w:b/>
          <w:sz w:val="24"/>
        </w:rPr>
        <w:t>8、招租文件中的澄清</w:t>
      </w:r>
    </w:p>
    <w:p>
      <w:pPr>
        <w:spacing w:line="440" w:lineRule="exact"/>
        <w:ind w:firstLine="480" w:firstLineChars="200"/>
        <w:rPr>
          <w:rFonts w:hint="eastAsia" w:ascii="仿宋" w:hAnsi="仿宋" w:eastAsia="仿宋"/>
          <w:sz w:val="24"/>
        </w:rPr>
      </w:pPr>
      <w:r>
        <w:rPr>
          <w:rFonts w:hint="eastAsia" w:ascii="仿宋" w:hAnsi="仿宋" w:eastAsia="仿宋"/>
          <w:sz w:val="24"/>
        </w:rPr>
        <w:t>竞租人对招租文件如有疑问可要求澄清。澄清要求应在投标截止时间的前10天按</w:t>
      </w:r>
      <w:r>
        <w:rPr>
          <w:rFonts w:hint="eastAsia" w:ascii="仿宋" w:hAnsi="仿宋" w:eastAsia="仿宋"/>
          <w:sz w:val="24"/>
          <w:lang w:val="en-US" w:eastAsia="zh-CN"/>
        </w:rPr>
        <w:t>场地</w:t>
      </w:r>
      <w:r>
        <w:rPr>
          <w:rFonts w:hint="eastAsia" w:ascii="仿宋" w:hAnsi="仿宋" w:eastAsia="仿宋"/>
          <w:sz w:val="24"/>
        </w:rPr>
        <w:t>招租公告中说明的地址以书面形式告知招租人，招租人将在澄清时间截止日后3天内进行澄清。</w:t>
      </w:r>
    </w:p>
    <w:p>
      <w:pPr>
        <w:spacing w:line="440" w:lineRule="exact"/>
        <w:ind w:firstLine="482" w:firstLineChars="200"/>
        <w:rPr>
          <w:rFonts w:hint="eastAsia" w:ascii="仿宋" w:hAnsi="仿宋" w:eastAsia="仿宋"/>
          <w:b/>
          <w:sz w:val="24"/>
        </w:rPr>
      </w:pPr>
      <w:r>
        <w:rPr>
          <w:rFonts w:hint="eastAsia" w:ascii="仿宋" w:hAnsi="仿宋" w:eastAsia="仿宋"/>
          <w:b/>
          <w:sz w:val="24"/>
        </w:rPr>
        <w:t>9、招租文件的修改</w:t>
      </w:r>
    </w:p>
    <w:p>
      <w:pPr>
        <w:spacing w:line="440" w:lineRule="exact"/>
        <w:ind w:firstLine="480" w:firstLineChars="200"/>
        <w:rPr>
          <w:rFonts w:hint="eastAsia" w:ascii="仿宋" w:hAnsi="仿宋" w:eastAsia="仿宋"/>
          <w:sz w:val="24"/>
        </w:rPr>
      </w:pPr>
      <w:r>
        <w:rPr>
          <w:rFonts w:hint="eastAsia" w:ascii="仿宋" w:hAnsi="仿宋" w:eastAsia="仿宋"/>
          <w:sz w:val="24"/>
        </w:rPr>
        <w:t>9.1  招租人对已发出的招租文件进行必要澄清或者修改的，应当在招租文件要求提交投标文件截止时间5日前，在原招租信息发布媒体上发布补充公告，并以书面形式通知所有招租文件的收受人。</w:t>
      </w:r>
    </w:p>
    <w:p>
      <w:pPr>
        <w:spacing w:line="440" w:lineRule="exact"/>
        <w:ind w:firstLine="480" w:firstLineChars="200"/>
        <w:rPr>
          <w:rFonts w:hint="eastAsia" w:ascii="仿宋" w:hAnsi="仿宋" w:eastAsia="仿宋"/>
          <w:sz w:val="24"/>
        </w:rPr>
      </w:pPr>
      <w:r>
        <w:rPr>
          <w:rFonts w:hint="eastAsia" w:ascii="仿宋" w:hAnsi="仿宋" w:eastAsia="仿宋"/>
          <w:sz w:val="24"/>
        </w:rPr>
        <w:t>9.2  为使竞租人在准备投标文件时有充分的时间，考虑到招租文件可能有修改，招租</w:t>
      </w:r>
      <w:r>
        <w:rPr>
          <w:rFonts w:hint="eastAsia" w:ascii="仿宋" w:hAnsi="仿宋" w:eastAsia="仿宋"/>
          <w:sz w:val="24"/>
          <w:lang w:val="en-US" w:eastAsia="zh-CN"/>
        </w:rPr>
        <w:t>人</w:t>
      </w:r>
      <w:r>
        <w:rPr>
          <w:rFonts w:hint="eastAsia" w:ascii="仿宋" w:hAnsi="仿宋" w:eastAsia="仿宋"/>
          <w:sz w:val="24"/>
        </w:rPr>
        <w:t>可酌情推迟投标截止时间和开标时间，但至少应当在招租文件要求提交投标文件的截止时间三日前，将变更时间书面通知所有招租文件购买人，或在原招租信息发布媒体上发布变更公告。在此情况下，招租人和竞租人受投标截止期制约的所有权利和义务均应延长至新的截止日期。</w:t>
      </w:r>
    </w:p>
    <w:p>
      <w:pPr>
        <w:spacing w:line="440" w:lineRule="exact"/>
        <w:ind w:firstLine="480" w:firstLineChars="200"/>
        <w:rPr>
          <w:rFonts w:hint="eastAsia" w:ascii="仿宋" w:hAnsi="仿宋" w:eastAsia="仿宋"/>
          <w:sz w:val="24"/>
        </w:rPr>
      </w:pPr>
      <w:r>
        <w:rPr>
          <w:rFonts w:hint="eastAsia" w:ascii="仿宋" w:hAnsi="仿宋" w:eastAsia="仿宋"/>
          <w:sz w:val="24"/>
        </w:rPr>
        <w:t>9.3  招租文件的澄清或修改部分将构成招租文件的一部分，对招租人和竞租人均有约束力。</w:t>
      </w:r>
    </w:p>
    <w:p>
      <w:pPr>
        <w:spacing w:line="440" w:lineRule="exact"/>
        <w:ind w:firstLine="472" w:firstLineChars="196"/>
        <w:rPr>
          <w:rFonts w:hint="eastAsia" w:ascii="仿宋" w:hAnsi="仿宋" w:eastAsia="仿宋"/>
          <w:b/>
          <w:sz w:val="24"/>
        </w:rPr>
      </w:pPr>
      <w:r>
        <w:rPr>
          <w:rFonts w:hint="eastAsia" w:ascii="仿宋" w:hAnsi="仿宋" w:eastAsia="仿宋"/>
          <w:b/>
          <w:sz w:val="24"/>
        </w:rPr>
        <w:t>（三）投标文件</w:t>
      </w:r>
    </w:p>
    <w:p>
      <w:pPr>
        <w:spacing w:line="440" w:lineRule="exact"/>
        <w:ind w:firstLine="482" w:firstLineChars="200"/>
        <w:rPr>
          <w:rFonts w:hint="eastAsia" w:ascii="仿宋" w:hAnsi="仿宋" w:eastAsia="仿宋"/>
          <w:b/>
          <w:sz w:val="24"/>
        </w:rPr>
      </w:pPr>
      <w:r>
        <w:rPr>
          <w:rFonts w:hint="eastAsia" w:ascii="仿宋" w:hAnsi="仿宋" w:eastAsia="仿宋"/>
          <w:b/>
          <w:sz w:val="24"/>
        </w:rPr>
        <w:t>10、投标文件的组成</w:t>
      </w:r>
    </w:p>
    <w:p>
      <w:pPr>
        <w:spacing w:line="440" w:lineRule="exact"/>
        <w:ind w:firstLine="480" w:firstLineChars="200"/>
        <w:rPr>
          <w:rFonts w:hint="eastAsia" w:ascii="仿宋" w:hAnsi="仿宋" w:eastAsia="仿宋"/>
          <w:sz w:val="24"/>
        </w:rPr>
      </w:pPr>
      <w:r>
        <w:rPr>
          <w:rFonts w:hint="eastAsia" w:ascii="仿宋" w:hAnsi="仿宋" w:eastAsia="仿宋"/>
          <w:sz w:val="24"/>
        </w:rPr>
        <w:t>10.1 投标函及诚信守法承诺书（格式详见投标附件1、2）。</w:t>
      </w:r>
    </w:p>
    <w:p>
      <w:pPr>
        <w:spacing w:line="440" w:lineRule="exact"/>
        <w:ind w:firstLine="480" w:firstLineChars="200"/>
        <w:rPr>
          <w:rFonts w:hint="eastAsia" w:ascii="仿宋" w:hAnsi="仿宋" w:eastAsia="仿宋"/>
          <w:sz w:val="24"/>
        </w:rPr>
      </w:pPr>
      <w:r>
        <w:rPr>
          <w:rFonts w:hint="eastAsia" w:ascii="仿宋" w:hAnsi="仿宋" w:eastAsia="仿宋"/>
          <w:sz w:val="24"/>
        </w:rPr>
        <w:t>10.2 竞租人的资格证明材料: 竞租人为单位的，提供企业工商营业执照复印件（加盖公章）、法定代表人及委托代理人身份证明、法定代表人授权委托书；竞租人为自然人的，提供身份证复印件。</w:t>
      </w:r>
    </w:p>
    <w:p>
      <w:pPr>
        <w:spacing w:line="440" w:lineRule="exact"/>
        <w:ind w:firstLine="480" w:firstLineChars="200"/>
        <w:rPr>
          <w:rFonts w:hint="eastAsia" w:ascii="仿宋" w:hAnsi="仿宋" w:eastAsia="仿宋"/>
          <w:sz w:val="24"/>
        </w:rPr>
      </w:pPr>
      <w:r>
        <w:rPr>
          <w:rFonts w:hint="eastAsia" w:ascii="仿宋" w:hAnsi="仿宋" w:eastAsia="仿宋"/>
          <w:sz w:val="24"/>
        </w:rPr>
        <w:t>10.3经营方案，包括详细的经营范围、</w:t>
      </w:r>
      <w:r>
        <w:rPr>
          <w:rFonts w:hint="eastAsia" w:ascii="仿宋" w:hAnsi="仿宋" w:eastAsia="仿宋"/>
          <w:sz w:val="24"/>
          <w:lang w:val="en-US" w:eastAsia="zh-CN"/>
        </w:rPr>
        <w:t>营业时间</w:t>
      </w:r>
      <w:r>
        <w:rPr>
          <w:rFonts w:hint="eastAsia" w:ascii="仿宋" w:hAnsi="仿宋" w:eastAsia="仿宋"/>
          <w:sz w:val="24"/>
        </w:rPr>
        <w:t>等（均需加盖单位印章或竞租人签字）。</w:t>
      </w:r>
    </w:p>
    <w:p>
      <w:pPr>
        <w:spacing w:line="440" w:lineRule="exact"/>
        <w:ind w:firstLine="480" w:firstLineChars="200"/>
        <w:rPr>
          <w:rFonts w:hint="eastAsia" w:ascii="仿宋" w:hAnsi="仿宋" w:eastAsia="仿宋"/>
          <w:sz w:val="24"/>
        </w:rPr>
      </w:pPr>
      <w:r>
        <w:rPr>
          <w:rFonts w:hint="eastAsia" w:ascii="仿宋" w:hAnsi="仿宋" w:eastAsia="仿宋"/>
          <w:sz w:val="24"/>
        </w:rPr>
        <w:t>10.4 竞租人认为其他需要说明的材料。</w:t>
      </w:r>
    </w:p>
    <w:p>
      <w:pPr>
        <w:spacing w:line="440" w:lineRule="exact"/>
        <w:ind w:firstLine="480" w:firstLineChars="200"/>
        <w:rPr>
          <w:rFonts w:hint="eastAsia" w:ascii="仿宋" w:hAnsi="仿宋" w:eastAsia="仿宋"/>
          <w:b/>
          <w:sz w:val="24"/>
        </w:rPr>
      </w:pPr>
      <w:r>
        <w:rPr>
          <w:rFonts w:hint="eastAsia" w:ascii="仿宋" w:hAnsi="仿宋" w:eastAsia="仿宋"/>
          <w:sz w:val="24"/>
        </w:rPr>
        <w:t>*</w:t>
      </w:r>
      <w:r>
        <w:rPr>
          <w:rFonts w:hint="eastAsia" w:ascii="仿宋" w:hAnsi="仿宋" w:eastAsia="仿宋"/>
          <w:b/>
          <w:sz w:val="24"/>
        </w:rPr>
        <w:t>11、投标文件编写、密封要求</w:t>
      </w:r>
    </w:p>
    <w:p>
      <w:pPr>
        <w:spacing w:line="440" w:lineRule="exact"/>
        <w:ind w:firstLine="480" w:firstLineChars="200"/>
        <w:rPr>
          <w:rFonts w:hint="eastAsia" w:ascii="仿宋" w:hAnsi="仿宋" w:eastAsia="仿宋"/>
          <w:sz w:val="24"/>
        </w:rPr>
      </w:pPr>
      <w:r>
        <w:rPr>
          <w:rFonts w:hint="eastAsia" w:ascii="仿宋" w:hAnsi="仿宋" w:eastAsia="仿宋"/>
          <w:sz w:val="24"/>
        </w:rPr>
        <w:t>11.1  投标文件需提供原件，涂抹或改写处需盖章或签字确认。由竞租人法定代表人或委托代理人签署，并加盖公章（自然人签字）。</w:t>
      </w:r>
    </w:p>
    <w:p>
      <w:pPr>
        <w:spacing w:line="440" w:lineRule="exact"/>
        <w:ind w:firstLine="470" w:firstLineChars="196"/>
        <w:rPr>
          <w:rFonts w:hint="eastAsia" w:ascii="仿宋" w:hAnsi="仿宋" w:eastAsia="仿宋"/>
          <w:sz w:val="24"/>
        </w:rPr>
      </w:pPr>
      <w:r>
        <w:rPr>
          <w:rFonts w:hint="eastAsia" w:ascii="仿宋" w:hAnsi="仿宋" w:eastAsia="仿宋"/>
          <w:sz w:val="24"/>
        </w:rPr>
        <w:t>11.2</w:t>
      </w:r>
      <w:r>
        <w:rPr>
          <w:rFonts w:hint="eastAsia" w:ascii="仿宋" w:hAnsi="仿宋" w:eastAsia="仿宋"/>
          <w:sz w:val="24"/>
          <w:u w:val="double"/>
        </w:rPr>
        <w:t>竞租人应将投标文件装入文件袋密封，写明竞租人名称，并在封口处加盖公章（自然人签字），在文件袋上标明“于开标之日前不准启封”字样。对未按规定或未经密封处理的投标文件，将视为无效的投标</w:t>
      </w:r>
      <w:r>
        <w:rPr>
          <w:rFonts w:hint="eastAsia" w:ascii="仿宋" w:hAnsi="仿宋" w:eastAsia="仿宋"/>
          <w:sz w:val="24"/>
        </w:rPr>
        <w:t>。</w:t>
      </w:r>
    </w:p>
    <w:p>
      <w:pPr>
        <w:spacing w:line="440" w:lineRule="exact"/>
        <w:ind w:firstLine="480" w:firstLineChars="200"/>
        <w:rPr>
          <w:rFonts w:hint="eastAsia" w:ascii="仿宋" w:hAnsi="仿宋" w:eastAsia="仿宋"/>
          <w:sz w:val="24"/>
        </w:rPr>
      </w:pPr>
      <w:r>
        <w:rPr>
          <w:rFonts w:hint="eastAsia" w:ascii="仿宋" w:hAnsi="仿宋" w:eastAsia="仿宋"/>
          <w:sz w:val="24"/>
        </w:rPr>
        <w:t>11.3  招租人拒绝接收在投标截止时间后送达的投标文件。</w:t>
      </w:r>
    </w:p>
    <w:p>
      <w:pPr>
        <w:spacing w:line="440" w:lineRule="exact"/>
        <w:ind w:firstLine="482" w:firstLineChars="200"/>
        <w:rPr>
          <w:rFonts w:hint="eastAsia" w:ascii="仿宋" w:hAnsi="仿宋" w:eastAsia="仿宋"/>
          <w:b/>
          <w:sz w:val="24"/>
        </w:rPr>
      </w:pPr>
      <w:r>
        <w:rPr>
          <w:rFonts w:hint="eastAsia" w:ascii="仿宋" w:hAnsi="仿宋" w:eastAsia="仿宋"/>
          <w:b/>
          <w:sz w:val="24"/>
        </w:rPr>
        <w:t>12、投标报价</w:t>
      </w:r>
    </w:p>
    <w:p>
      <w:pPr>
        <w:spacing w:line="440" w:lineRule="exact"/>
        <w:ind w:firstLine="480" w:firstLineChars="200"/>
        <w:rPr>
          <w:rFonts w:hint="eastAsia" w:ascii="仿宋" w:hAnsi="仿宋" w:eastAsia="仿宋"/>
          <w:sz w:val="24"/>
        </w:rPr>
      </w:pPr>
      <w:r>
        <w:rPr>
          <w:rFonts w:hint="eastAsia" w:ascii="仿宋" w:hAnsi="仿宋" w:eastAsia="仿宋"/>
          <w:sz w:val="24"/>
        </w:rPr>
        <w:t>12.1  此次招租项目均采用“元/每月·每平方米”为单位的报价方式，每月租金为上述单价乘以项目面积。一旦中标，竞租人的投标报价即为合同期首年的租金价格标准。此后年度租金逐年按比例递增</w:t>
      </w:r>
      <w:r>
        <w:rPr>
          <w:rFonts w:hint="eastAsia" w:ascii="仿宋" w:hAnsi="仿宋" w:eastAsia="仿宋"/>
          <w:sz w:val="24"/>
          <w:lang w:eastAsia="zh-CN"/>
        </w:rPr>
        <w:t>，</w:t>
      </w:r>
      <w:r>
        <w:rPr>
          <w:rFonts w:hint="eastAsia" w:ascii="仿宋" w:hAnsi="仿宋" w:eastAsia="仿宋"/>
          <w:sz w:val="24"/>
        </w:rPr>
        <w:t>递增比例</w:t>
      </w:r>
      <w:r>
        <w:rPr>
          <w:rFonts w:hint="eastAsia" w:ascii="仿宋_GB2312" w:hAnsi="宋体" w:eastAsia="仿宋_GB2312"/>
          <w:sz w:val="24"/>
          <w:u w:val="single"/>
          <w:lang w:eastAsia="zh-CN"/>
        </w:rPr>
        <w:t>详见《招租场地一览表》</w:t>
      </w:r>
      <w:r>
        <w:rPr>
          <w:rFonts w:hint="eastAsia" w:ascii="仿宋" w:hAnsi="仿宋" w:eastAsia="仿宋"/>
          <w:sz w:val="24"/>
        </w:rPr>
        <w:t>。</w:t>
      </w:r>
    </w:p>
    <w:p>
      <w:pPr>
        <w:spacing w:line="440" w:lineRule="exact"/>
        <w:ind w:firstLine="480" w:firstLineChars="200"/>
        <w:rPr>
          <w:rFonts w:hint="eastAsia" w:ascii="仿宋" w:hAnsi="仿宋" w:eastAsia="仿宋"/>
          <w:sz w:val="24"/>
        </w:rPr>
      </w:pPr>
      <w:r>
        <w:rPr>
          <w:rFonts w:hint="eastAsia" w:ascii="仿宋" w:hAnsi="仿宋" w:eastAsia="仿宋"/>
          <w:sz w:val="24"/>
        </w:rPr>
        <w:t>*12.2  每一份投标文件只允许对一个招租项目进行报价，大、小写金额不一致的，以大写金额为准。投标报价应不低于最低报价，否则为无效报价。</w:t>
      </w:r>
    </w:p>
    <w:p>
      <w:pPr>
        <w:spacing w:line="440" w:lineRule="exact"/>
        <w:ind w:firstLine="480" w:firstLineChars="200"/>
        <w:rPr>
          <w:rFonts w:hint="eastAsia" w:ascii="仿宋" w:hAnsi="仿宋" w:eastAsia="仿宋"/>
          <w:sz w:val="24"/>
        </w:rPr>
      </w:pPr>
      <w:r>
        <w:rPr>
          <w:rFonts w:hint="eastAsia" w:ascii="仿宋" w:hAnsi="仿宋" w:eastAsia="仿宋"/>
          <w:sz w:val="24"/>
        </w:rPr>
        <w:t>12.3  本次招租的</w:t>
      </w:r>
      <w:r>
        <w:rPr>
          <w:rFonts w:hint="eastAsia" w:ascii="仿宋" w:hAnsi="仿宋" w:eastAsia="仿宋"/>
          <w:sz w:val="24"/>
          <w:lang w:val="en-US" w:eastAsia="zh-CN"/>
        </w:rPr>
        <w:t>场地</w:t>
      </w:r>
      <w:r>
        <w:rPr>
          <w:rFonts w:hint="eastAsia" w:ascii="仿宋" w:hAnsi="仿宋" w:eastAsia="仿宋"/>
          <w:sz w:val="24"/>
        </w:rPr>
        <w:t>最低报价</w:t>
      </w:r>
      <w:r>
        <w:rPr>
          <w:rFonts w:hint="eastAsia" w:ascii="仿宋_GB2312" w:hAnsi="宋体" w:eastAsia="仿宋_GB2312"/>
          <w:sz w:val="24"/>
          <w:u w:val="single"/>
          <w:lang w:eastAsia="zh-CN"/>
        </w:rPr>
        <w:t>详见《招租场地一览表》</w:t>
      </w:r>
      <w:r>
        <w:rPr>
          <w:rFonts w:hint="eastAsia" w:ascii="仿宋" w:hAnsi="仿宋" w:eastAsia="仿宋"/>
          <w:sz w:val="24"/>
        </w:rPr>
        <w:t>。</w:t>
      </w:r>
    </w:p>
    <w:p>
      <w:pPr>
        <w:spacing w:line="440" w:lineRule="exact"/>
        <w:ind w:firstLine="482" w:firstLineChars="200"/>
        <w:rPr>
          <w:rFonts w:hint="eastAsia" w:ascii="仿宋" w:hAnsi="仿宋" w:eastAsia="仿宋"/>
          <w:b/>
          <w:sz w:val="24"/>
        </w:rPr>
      </w:pPr>
      <w:r>
        <w:rPr>
          <w:rFonts w:hint="eastAsia" w:ascii="仿宋" w:hAnsi="仿宋" w:eastAsia="仿宋"/>
          <w:b/>
          <w:sz w:val="24"/>
        </w:rPr>
        <w:t>13、投标保证金</w:t>
      </w:r>
    </w:p>
    <w:p>
      <w:pPr>
        <w:spacing w:line="440" w:lineRule="exact"/>
        <w:ind w:firstLine="480" w:firstLineChars="200"/>
        <w:rPr>
          <w:rFonts w:hint="eastAsia" w:ascii="仿宋" w:hAnsi="仿宋" w:eastAsia="仿宋"/>
          <w:sz w:val="24"/>
        </w:rPr>
      </w:pPr>
      <w:r>
        <w:rPr>
          <w:rFonts w:hint="eastAsia" w:ascii="仿宋" w:hAnsi="仿宋" w:eastAsia="仿宋"/>
          <w:sz w:val="24"/>
        </w:rPr>
        <w:t>13.1  竞租人应在投标截止时间之前向招租人缴交投标保证金</w:t>
      </w:r>
      <w:r>
        <w:rPr>
          <w:rFonts w:hint="eastAsia" w:ascii="仿宋" w:hAnsi="仿宋" w:eastAsia="仿宋"/>
          <w:sz w:val="24"/>
          <w:lang w:eastAsia="zh-CN"/>
        </w:rPr>
        <w:t>，</w:t>
      </w:r>
      <w:r>
        <w:rPr>
          <w:rFonts w:hint="eastAsia" w:ascii="仿宋" w:hAnsi="仿宋" w:eastAsia="仿宋"/>
          <w:sz w:val="24"/>
          <w:lang w:val="en-US" w:eastAsia="zh-CN"/>
        </w:rPr>
        <w:t>金额</w:t>
      </w:r>
      <w:r>
        <w:rPr>
          <w:rFonts w:hint="eastAsia" w:ascii="仿宋_GB2312" w:hAnsi="宋体" w:eastAsia="仿宋_GB2312"/>
          <w:sz w:val="24"/>
          <w:u w:val="single"/>
          <w:lang w:eastAsia="zh-CN"/>
        </w:rPr>
        <w:t>详见《招租场地一览表》</w:t>
      </w:r>
      <w:r>
        <w:rPr>
          <w:rFonts w:hint="eastAsia" w:ascii="仿宋" w:hAnsi="仿宋" w:eastAsia="仿宋"/>
          <w:sz w:val="24"/>
        </w:rPr>
        <w:t>。</w:t>
      </w:r>
    </w:p>
    <w:p>
      <w:pPr>
        <w:spacing w:line="440" w:lineRule="exact"/>
        <w:ind w:firstLine="480" w:firstLineChars="200"/>
        <w:rPr>
          <w:rFonts w:hint="eastAsia" w:ascii="仿宋" w:hAnsi="仿宋" w:eastAsia="仿宋"/>
          <w:sz w:val="24"/>
        </w:rPr>
      </w:pPr>
      <w:r>
        <w:rPr>
          <w:rFonts w:hint="eastAsia" w:ascii="仿宋" w:hAnsi="仿宋" w:eastAsia="仿宋"/>
          <w:sz w:val="24"/>
        </w:rPr>
        <w:t>*13.2  竞租人应以转账形式向招租人提交投标保证金，竞租人为企业的，须由企业账户转入招租人指定账户，竞租人为个人的，须到银行向招租人指定账户缴交保证金。投标保证金缴交凭证须由竞租人签字或盖章并注明款项用途，并随投标文件一同寄送至招租人，否则将被视为无效投标。</w:t>
      </w:r>
    </w:p>
    <w:p>
      <w:pPr>
        <w:spacing w:line="440" w:lineRule="exact"/>
        <w:ind w:firstLine="480" w:firstLineChars="200"/>
        <w:rPr>
          <w:rFonts w:hint="eastAsia" w:ascii="仿宋" w:hAnsi="仿宋" w:eastAsia="仿宋"/>
          <w:sz w:val="24"/>
        </w:rPr>
      </w:pPr>
      <w:r>
        <w:rPr>
          <w:rFonts w:hint="eastAsia" w:ascii="仿宋" w:hAnsi="仿宋" w:eastAsia="仿宋"/>
          <w:sz w:val="24"/>
        </w:rPr>
        <w:t>*13.3  未按规定提交投标保证金的投标，将被视为无效投标。</w:t>
      </w:r>
    </w:p>
    <w:p>
      <w:pPr>
        <w:spacing w:line="440" w:lineRule="exact"/>
        <w:ind w:firstLine="480" w:firstLineChars="200"/>
        <w:rPr>
          <w:rFonts w:hint="eastAsia" w:ascii="仿宋" w:hAnsi="仿宋" w:eastAsia="仿宋"/>
          <w:sz w:val="24"/>
        </w:rPr>
      </w:pPr>
      <w:r>
        <w:rPr>
          <w:rFonts w:hint="eastAsia" w:ascii="仿宋" w:hAnsi="仿宋" w:eastAsia="仿宋"/>
          <w:sz w:val="24"/>
        </w:rPr>
        <w:t>13.4  未中标者的投标保证金，招租人将在确定中标人并与中标人签订合同之日起七个工作日内无息退还至原缴交账户。竞租人须向招租人提交退还投标保证金的凭证材料。</w:t>
      </w:r>
    </w:p>
    <w:p>
      <w:pPr>
        <w:spacing w:line="440" w:lineRule="exact"/>
        <w:ind w:firstLine="480" w:firstLineChars="200"/>
        <w:rPr>
          <w:rFonts w:hint="eastAsia" w:ascii="仿宋" w:hAnsi="仿宋" w:eastAsia="仿宋"/>
          <w:sz w:val="24"/>
          <w:lang w:eastAsia="zh-CN"/>
        </w:rPr>
      </w:pPr>
      <w:r>
        <w:rPr>
          <w:rFonts w:hint="eastAsia" w:ascii="仿宋" w:hAnsi="仿宋" w:eastAsia="仿宋"/>
          <w:sz w:val="24"/>
        </w:rPr>
        <w:t>招租人收取投标保证金账户（户名：</w:t>
      </w:r>
      <w:r>
        <w:rPr>
          <w:rFonts w:hint="eastAsia" w:ascii="仿宋" w:hAnsi="仿宋" w:eastAsia="仿宋"/>
          <w:sz w:val="24"/>
          <w:u w:val="single"/>
          <w:lang w:val="en-US" w:eastAsia="zh-CN"/>
        </w:rPr>
        <w:t xml:space="preserve"> 泉州泉悦酒店投资有限公司</w:t>
      </w:r>
      <w:r>
        <w:rPr>
          <w:rFonts w:hint="eastAsia" w:ascii="仿宋" w:hAnsi="仿宋" w:eastAsia="仿宋"/>
          <w:sz w:val="24"/>
        </w:rPr>
        <w:t xml:space="preserve"> 账号：</w:t>
      </w:r>
      <w:r>
        <w:rPr>
          <w:rFonts w:hint="eastAsia" w:ascii="仿宋" w:hAnsi="仿宋" w:eastAsia="仿宋"/>
          <w:sz w:val="24"/>
          <w:u w:val="single"/>
          <w:lang w:val="en-US" w:eastAsia="zh-CN"/>
        </w:rPr>
        <w:t xml:space="preserve">   423474898337</w:t>
      </w:r>
      <w:r>
        <w:rPr>
          <w:rFonts w:hint="eastAsia" w:ascii="仿宋" w:hAnsi="仿宋" w:eastAsia="仿宋"/>
          <w:sz w:val="24"/>
        </w:rPr>
        <w:t xml:space="preserve"> 开户行：</w:t>
      </w:r>
      <w:r>
        <w:rPr>
          <w:rFonts w:hint="eastAsia" w:ascii="仿宋" w:hAnsi="仿宋" w:eastAsia="仿宋"/>
          <w:sz w:val="24"/>
          <w:u w:val="single"/>
        </w:rPr>
        <w:t xml:space="preserve"> 中国银行泉州分行营业部 </w:t>
      </w:r>
      <w:r>
        <w:rPr>
          <w:rFonts w:hint="eastAsia" w:ascii="仿宋" w:hAnsi="仿宋" w:eastAsia="仿宋"/>
          <w:sz w:val="24"/>
        </w:rPr>
        <w:t>）</w:t>
      </w:r>
      <w:r>
        <w:rPr>
          <w:rFonts w:hint="eastAsia" w:ascii="仿宋" w:hAnsi="仿宋" w:eastAsia="仿宋"/>
          <w:sz w:val="24"/>
          <w:lang w:eastAsia="zh-CN"/>
        </w:rPr>
        <w:t>。</w:t>
      </w:r>
    </w:p>
    <w:p>
      <w:pPr>
        <w:spacing w:line="440" w:lineRule="exact"/>
        <w:ind w:firstLine="480" w:firstLineChars="200"/>
        <w:rPr>
          <w:rFonts w:hint="eastAsia" w:ascii="仿宋" w:hAnsi="仿宋" w:eastAsia="仿宋"/>
          <w:sz w:val="24"/>
        </w:rPr>
      </w:pPr>
      <w:r>
        <w:rPr>
          <w:rFonts w:hint="eastAsia" w:ascii="仿宋" w:hAnsi="仿宋" w:eastAsia="仿宋"/>
          <w:sz w:val="24"/>
        </w:rPr>
        <w:t>13.5  在中标人与招租人签订合同后，中标人的投标保证金直接抵作相同额度的租赁合同</w:t>
      </w:r>
      <w:r>
        <w:rPr>
          <w:rFonts w:hint="eastAsia" w:ascii="仿宋" w:hAnsi="仿宋" w:eastAsia="仿宋"/>
          <w:sz w:val="24"/>
          <w:lang w:val="en-US" w:eastAsia="zh-CN"/>
        </w:rPr>
        <w:t>押金</w:t>
      </w:r>
      <w:r>
        <w:rPr>
          <w:rFonts w:hint="eastAsia" w:ascii="仿宋" w:hAnsi="仿宋" w:eastAsia="仿宋"/>
          <w:sz w:val="24"/>
        </w:rPr>
        <w:t>。</w:t>
      </w:r>
    </w:p>
    <w:p>
      <w:pPr>
        <w:spacing w:line="440" w:lineRule="exact"/>
        <w:ind w:firstLine="480" w:firstLineChars="200"/>
        <w:rPr>
          <w:rFonts w:hint="eastAsia" w:ascii="仿宋" w:hAnsi="仿宋" w:eastAsia="仿宋"/>
          <w:sz w:val="24"/>
        </w:rPr>
      </w:pPr>
      <w:r>
        <w:rPr>
          <w:rFonts w:hint="eastAsia" w:ascii="仿宋" w:hAnsi="仿宋" w:eastAsia="仿宋"/>
          <w:sz w:val="24"/>
        </w:rPr>
        <w:t>13.6  下列任何情况发生时，招租人不予退还投标保证金：</w:t>
      </w:r>
    </w:p>
    <w:p>
      <w:pPr>
        <w:spacing w:line="440" w:lineRule="exact"/>
        <w:ind w:firstLine="480" w:firstLineChars="200"/>
        <w:rPr>
          <w:rFonts w:hint="eastAsia" w:ascii="仿宋" w:hAnsi="仿宋" w:eastAsia="仿宋"/>
          <w:sz w:val="24"/>
        </w:rPr>
      </w:pPr>
      <w:r>
        <w:rPr>
          <w:rFonts w:hint="eastAsia" w:ascii="仿宋" w:hAnsi="仿宋" w:eastAsia="仿宋"/>
          <w:sz w:val="24"/>
        </w:rPr>
        <w:t>（1） 竞租人以他人名义投标或者以其它方式弄虚作假，骗取中标或企图骗取中标的；</w:t>
      </w:r>
    </w:p>
    <w:p>
      <w:pPr>
        <w:spacing w:line="440" w:lineRule="exact"/>
        <w:ind w:firstLine="480" w:firstLineChars="200"/>
        <w:rPr>
          <w:rFonts w:hint="eastAsia" w:ascii="仿宋" w:hAnsi="仿宋" w:eastAsia="仿宋"/>
          <w:sz w:val="24"/>
        </w:rPr>
      </w:pPr>
      <w:r>
        <w:rPr>
          <w:rFonts w:hint="eastAsia" w:ascii="仿宋" w:hAnsi="仿宋" w:eastAsia="仿宋"/>
          <w:sz w:val="24"/>
        </w:rPr>
        <w:t>（2） 中标人未按照中标通知书指定的时间、地点与招租人签订合同的；</w:t>
      </w:r>
    </w:p>
    <w:p>
      <w:pPr>
        <w:spacing w:line="440" w:lineRule="exact"/>
        <w:ind w:firstLine="480" w:firstLineChars="200"/>
        <w:rPr>
          <w:rFonts w:hint="eastAsia" w:ascii="仿宋" w:hAnsi="仿宋" w:eastAsia="仿宋"/>
          <w:sz w:val="24"/>
        </w:rPr>
      </w:pPr>
      <w:r>
        <w:rPr>
          <w:rFonts w:hint="eastAsia" w:ascii="仿宋" w:hAnsi="仿宋" w:eastAsia="仿宋"/>
          <w:sz w:val="24"/>
        </w:rPr>
        <w:t>（3） 竞租人在投标截止时间后投标有效期内撤回投标的；</w:t>
      </w:r>
    </w:p>
    <w:p>
      <w:pPr>
        <w:spacing w:line="440" w:lineRule="exact"/>
        <w:ind w:firstLine="480" w:firstLineChars="200"/>
        <w:rPr>
          <w:rFonts w:hint="eastAsia" w:ascii="仿宋" w:hAnsi="仿宋" w:eastAsia="仿宋"/>
          <w:sz w:val="24"/>
        </w:rPr>
      </w:pPr>
      <w:r>
        <w:rPr>
          <w:rFonts w:hint="eastAsia" w:ascii="仿宋" w:hAnsi="仿宋" w:eastAsia="仿宋"/>
          <w:sz w:val="24"/>
        </w:rPr>
        <w:t>（4） 本招租文件中规定的其他没收投标保证金的情形。</w:t>
      </w:r>
    </w:p>
    <w:p>
      <w:pPr>
        <w:spacing w:line="440" w:lineRule="exact"/>
        <w:ind w:firstLine="482" w:firstLineChars="200"/>
        <w:rPr>
          <w:rFonts w:hint="eastAsia" w:ascii="仿宋" w:hAnsi="仿宋" w:eastAsia="仿宋"/>
          <w:b/>
          <w:sz w:val="24"/>
        </w:rPr>
      </w:pPr>
      <w:r>
        <w:rPr>
          <w:rFonts w:hint="eastAsia" w:ascii="仿宋" w:hAnsi="仿宋" w:eastAsia="仿宋"/>
          <w:b/>
          <w:sz w:val="24"/>
        </w:rPr>
        <w:t>14、投标有效期</w:t>
      </w:r>
    </w:p>
    <w:p>
      <w:pPr>
        <w:spacing w:line="440" w:lineRule="exact"/>
        <w:ind w:firstLine="480" w:firstLineChars="200"/>
        <w:rPr>
          <w:rFonts w:hint="eastAsia" w:ascii="仿宋" w:hAnsi="仿宋" w:eastAsia="仿宋"/>
          <w:sz w:val="24"/>
        </w:rPr>
      </w:pPr>
      <w:r>
        <w:rPr>
          <w:rFonts w:hint="eastAsia" w:ascii="仿宋" w:hAnsi="仿宋" w:eastAsia="仿宋"/>
          <w:sz w:val="24"/>
        </w:rPr>
        <w:t>投标有效期从投标截止日起60日。</w:t>
      </w:r>
    </w:p>
    <w:p>
      <w:pPr>
        <w:spacing w:line="440" w:lineRule="exact"/>
        <w:ind w:firstLine="482" w:firstLineChars="200"/>
        <w:rPr>
          <w:rFonts w:hint="eastAsia" w:ascii="仿宋" w:hAnsi="仿宋" w:eastAsia="仿宋"/>
          <w:b/>
          <w:sz w:val="28"/>
          <w:szCs w:val="28"/>
        </w:rPr>
      </w:pPr>
      <w:r>
        <w:rPr>
          <w:rFonts w:hint="eastAsia" w:ascii="仿宋" w:hAnsi="仿宋" w:eastAsia="仿宋"/>
          <w:b/>
          <w:sz w:val="24"/>
        </w:rPr>
        <w:t>（四）开标和评标</w:t>
      </w:r>
    </w:p>
    <w:p>
      <w:pPr>
        <w:spacing w:line="440" w:lineRule="exact"/>
        <w:ind w:firstLine="482" w:firstLineChars="200"/>
        <w:rPr>
          <w:rFonts w:hint="eastAsia" w:ascii="仿宋" w:hAnsi="仿宋" w:eastAsia="仿宋"/>
          <w:b/>
          <w:sz w:val="24"/>
        </w:rPr>
      </w:pPr>
      <w:r>
        <w:rPr>
          <w:rFonts w:hint="eastAsia" w:ascii="仿宋" w:hAnsi="仿宋" w:eastAsia="仿宋"/>
          <w:b/>
          <w:sz w:val="24"/>
        </w:rPr>
        <w:t>15、开标</w:t>
      </w:r>
    </w:p>
    <w:p>
      <w:pPr>
        <w:spacing w:line="440" w:lineRule="exact"/>
        <w:ind w:firstLine="480" w:firstLineChars="200"/>
        <w:rPr>
          <w:rFonts w:hint="eastAsia" w:ascii="仿宋" w:hAnsi="仿宋" w:eastAsia="仿宋"/>
          <w:sz w:val="24"/>
        </w:rPr>
      </w:pPr>
      <w:r>
        <w:rPr>
          <w:rFonts w:hint="eastAsia" w:ascii="仿宋" w:hAnsi="仿宋" w:eastAsia="仿宋"/>
          <w:sz w:val="24"/>
        </w:rPr>
        <w:t>15.1招租人将在投标截止时间结束后15日内组织开标。开标后，评标委员会对各投标文件进行评审，有权对投标文件中的疑点向竞租人询问，竞租人必须接受评标委员会的质询。</w:t>
      </w:r>
    </w:p>
    <w:p>
      <w:pPr>
        <w:spacing w:line="440" w:lineRule="exact"/>
        <w:ind w:firstLine="480" w:firstLineChars="200"/>
        <w:rPr>
          <w:rFonts w:hint="eastAsia" w:ascii="仿宋" w:hAnsi="仿宋" w:eastAsia="仿宋"/>
          <w:sz w:val="24"/>
        </w:rPr>
      </w:pPr>
      <w:r>
        <w:rPr>
          <w:rFonts w:hint="eastAsia" w:ascii="仿宋" w:hAnsi="仿宋" w:eastAsia="仿宋"/>
          <w:sz w:val="24"/>
        </w:rPr>
        <w:t>*15.2 无效的投标</w:t>
      </w:r>
    </w:p>
    <w:p>
      <w:pPr>
        <w:spacing w:line="440" w:lineRule="exact"/>
        <w:ind w:firstLine="480" w:firstLineChars="200"/>
        <w:rPr>
          <w:rFonts w:hint="eastAsia" w:ascii="仿宋" w:hAnsi="仿宋" w:eastAsia="仿宋"/>
          <w:sz w:val="24"/>
        </w:rPr>
      </w:pPr>
      <w:r>
        <w:rPr>
          <w:rFonts w:hint="eastAsia" w:ascii="仿宋" w:hAnsi="仿宋" w:eastAsia="仿宋"/>
          <w:sz w:val="24"/>
        </w:rPr>
        <w:t xml:space="preserve">（1）未在投标截止时间前以挂号邮寄形式(包含快递)送达招租人； </w:t>
      </w:r>
    </w:p>
    <w:p>
      <w:pPr>
        <w:spacing w:line="440" w:lineRule="exact"/>
        <w:ind w:firstLine="480" w:firstLineChars="200"/>
        <w:rPr>
          <w:rFonts w:hint="eastAsia" w:ascii="仿宋" w:hAnsi="仿宋" w:eastAsia="仿宋"/>
          <w:sz w:val="24"/>
        </w:rPr>
      </w:pPr>
      <w:r>
        <w:rPr>
          <w:rFonts w:hint="eastAsia" w:ascii="仿宋" w:hAnsi="仿宋" w:eastAsia="仿宋"/>
          <w:sz w:val="24"/>
        </w:rPr>
        <w:t>（2）投标文件未密封；</w:t>
      </w:r>
    </w:p>
    <w:p>
      <w:pPr>
        <w:spacing w:line="440" w:lineRule="exact"/>
        <w:ind w:firstLine="480" w:firstLineChars="200"/>
        <w:rPr>
          <w:rFonts w:hint="eastAsia" w:ascii="仿宋" w:hAnsi="仿宋" w:eastAsia="仿宋"/>
          <w:sz w:val="24"/>
        </w:rPr>
      </w:pPr>
      <w:r>
        <w:rPr>
          <w:rFonts w:hint="eastAsia" w:ascii="仿宋" w:hAnsi="仿宋" w:eastAsia="仿宋"/>
          <w:sz w:val="24"/>
        </w:rPr>
        <w:t>（3）投标文件未按规定加盖单位印章或未有自然人签字的；</w:t>
      </w:r>
    </w:p>
    <w:p>
      <w:pPr>
        <w:spacing w:line="440" w:lineRule="exact"/>
        <w:ind w:firstLine="480" w:firstLineChars="200"/>
        <w:rPr>
          <w:rFonts w:hint="eastAsia" w:ascii="仿宋" w:hAnsi="仿宋" w:eastAsia="仿宋"/>
          <w:sz w:val="24"/>
        </w:rPr>
      </w:pPr>
      <w:r>
        <w:rPr>
          <w:rFonts w:hint="eastAsia" w:ascii="仿宋" w:hAnsi="仿宋" w:eastAsia="仿宋"/>
          <w:sz w:val="24"/>
        </w:rPr>
        <w:t>（4）投标文件中未出具经营服务范围，或出具的经营服务范围不符本招租文件要求的；</w:t>
      </w:r>
    </w:p>
    <w:p>
      <w:pPr>
        <w:spacing w:line="440" w:lineRule="exact"/>
        <w:ind w:firstLine="480" w:firstLineChars="200"/>
        <w:rPr>
          <w:rFonts w:hint="eastAsia" w:ascii="仿宋" w:hAnsi="仿宋" w:eastAsia="仿宋"/>
          <w:sz w:val="24"/>
        </w:rPr>
      </w:pPr>
      <w:r>
        <w:rPr>
          <w:rFonts w:hint="eastAsia" w:ascii="仿宋" w:hAnsi="仿宋" w:eastAsia="仿宋"/>
          <w:sz w:val="24"/>
        </w:rPr>
        <w:t>（5）竞租人租金报价低于招租人要求的最低报价的；</w:t>
      </w:r>
    </w:p>
    <w:p>
      <w:pPr>
        <w:spacing w:line="440" w:lineRule="exact"/>
        <w:ind w:firstLine="480" w:firstLineChars="200"/>
        <w:rPr>
          <w:rFonts w:hint="eastAsia" w:ascii="仿宋" w:hAnsi="仿宋" w:eastAsia="仿宋"/>
          <w:sz w:val="24"/>
        </w:rPr>
      </w:pPr>
      <w:r>
        <w:rPr>
          <w:rFonts w:hint="eastAsia" w:ascii="仿宋" w:hAnsi="仿宋" w:eastAsia="仿宋"/>
          <w:sz w:val="24"/>
        </w:rPr>
        <w:t>（6）评标时，应招租人评委要求，竞租人未能对投标疑点给予澄清的；</w:t>
      </w:r>
    </w:p>
    <w:p>
      <w:pPr>
        <w:spacing w:line="440" w:lineRule="exact"/>
        <w:ind w:firstLine="480" w:firstLineChars="200"/>
        <w:rPr>
          <w:rFonts w:hint="eastAsia" w:ascii="仿宋" w:hAnsi="仿宋" w:eastAsia="仿宋"/>
          <w:sz w:val="24"/>
        </w:rPr>
      </w:pPr>
      <w:r>
        <w:rPr>
          <w:rFonts w:hint="eastAsia" w:ascii="仿宋" w:hAnsi="仿宋" w:eastAsia="仿宋"/>
          <w:sz w:val="24"/>
        </w:rPr>
        <w:t>（7）未按要求提供投标文件，以及其它不符合招标文件要求的投标。</w:t>
      </w:r>
    </w:p>
    <w:p>
      <w:pPr>
        <w:spacing w:line="440" w:lineRule="exact"/>
        <w:ind w:firstLine="482" w:firstLineChars="200"/>
        <w:rPr>
          <w:rFonts w:hint="eastAsia" w:ascii="仿宋" w:hAnsi="仿宋" w:eastAsia="仿宋"/>
          <w:b/>
          <w:sz w:val="24"/>
        </w:rPr>
      </w:pPr>
      <w:r>
        <w:rPr>
          <w:rFonts w:hint="eastAsia" w:ascii="仿宋" w:hAnsi="仿宋" w:eastAsia="仿宋"/>
          <w:b/>
          <w:sz w:val="24"/>
        </w:rPr>
        <w:t>16、评标办法及标准</w:t>
      </w:r>
    </w:p>
    <w:p>
      <w:pPr>
        <w:spacing w:line="440" w:lineRule="exact"/>
        <w:ind w:firstLine="480" w:firstLineChars="200"/>
        <w:rPr>
          <w:rFonts w:hint="eastAsia" w:ascii="仿宋" w:hAnsi="仿宋" w:eastAsia="仿宋"/>
          <w:sz w:val="24"/>
        </w:rPr>
      </w:pPr>
      <w:r>
        <w:rPr>
          <w:rFonts w:hint="eastAsia" w:ascii="仿宋" w:hAnsi="仿宋" w:eastAsia="仿宋"/>
          <w:sz w:val="24"/>
        </w:rPr>
        <w:t>16.1  本次招租采用最高价中标法。每个项目按报价由高到低排名。</w:t>
      </w:r>
    </w:p>
    <w:p>
      <w:pPr>
        <w:spacing w:line="440" w:lineRule="exact"/>
        <w:ind w:firstLine="480" w:firstLineChars="200"/>
        <w:rPr>
          <w:rFonts w:hint="eastAsia" w:ascii="仿宋" w:hAnsi="仿宋" w:eastAsia="仿宋"/>
          <w:sz w:val="24"/>
        </w:rPr>
      </w:pPr>
      <w:r>
        <w:rPr>
          <w:rFonts w:hint="eastAsia" w:ascii="仿宋" w:hAnsi="仿宋" w:eastAsia="仿宋"/>
          <w:sz w:val="24"/>
        </w:rPr>
        <w:t>16.2  在投标文件实质性响应招租人要求的情况下，同一项目报价高的竞租人中标。若报价相同的，</w:t>
      </w:r>
      <w:r>
        <w:rPr>
          <w:rFonts w:hint="eastAsia" w:ascii="仿宋" w:hAnsi="仿宋" w:eastAsia="仿宋"/>
          <w:sz w:val="24"/>
          <w:u w:val="single"/>
        </w:rPr>
        <w:t>除非存在优先权的情况，否则</w:t>
      </w:r>
      <w:r>
        <w:rPr>
          <w:rFonts w:hint="eastAsia" w:ascii="仿宋" w:hAnsi="仿宋" w:eastAsia="仿宋"/>
          <w:sz w:val="24"/>
        </w:rPr>
        <w:t>报价相同者再进行第二次密封报价，价高者得(第二次报价不得低于第一次报价，否则视为无效投标)。</w:t>
      </w:r>
    </w:p>
    <w:p>
      <w:pPr>
        <w:spacing w:line="440" w:lineRule="exact"/>
        <w:ind w:firstLine="480" w:firstLineChars="200"/>
        <w:rPr>
          <w:rFonts w:hint="default" w:ascii="仿宋" w:hAnsi="仿宋" w:eastAsia="仿宋"/>
          <w:sz w:val="24"/>
          <w:lang w:val="en-US" w:eastAsia="zh-CN"/>
        </w:rPr>
      </w:pPr>
      <w:r>
        <w:rPr>
          <w:rFonts w:hint="eastAsia" w:ascii="仿宋" w:hAnsi="仿宋" w:eastAsia="仿宋"/>
          <w:sz w:val="24"/>
        </w:rPr>
        <w:t>16.3  若投标报价最高的第一中标人放弃中标</w:t>
      </w:r>
      <w:r>
        <w:rPr>
          <w:rFonts w:hint="eastAsia" w:ascii="仿宋" w:hAnsi="仿宋" w:eastAsia="仿宋"/>
          <w:sz w:val="24"/>
          <w:lang w:val="en-US" w:eastAsia="zh-CN"/>
        </w:rPr>
        <w:t>或未按规定日期签订合同，</w:t>
      </w:r>
      <w:r>
        <w:rPr>
          <w:rFonts w:hint="eastAsia" w:ascii="仿宋" w:hAnsi="仿宋" w:eastAsia="仿宋"/>
          <w:sz w:val="24"/>
        </w:rPr>
        <w:t>则</w:t>
      </w:r>
      <w:r>
        <w:rPr>
          <w:rFonts w:hint="eastAsia" w:ascii="仿宋" w:hAnsi="仿宋" w:eastAsia="仿宋"/>
          <w:sz w:val="24"/>
          <w:lang w:val="en-US" w:eastAsia="zh-CN"/>
        </w:rPr>
        <w:t>排名</w:t>
      </w:r>
      <w:r>
        <w:rPr>
          <w:rFonts w:hint="eastAsia" w:ascii="仿宋" w:hAnsi="仿宋" w:eastAsia="仿宋"/>
          <w:sz w:val="24"/>
        </w:rPr>
        <w:t>次之的投标人自动成为中标候选人，中标价格须按照第一中标人所报价格，若中标候选人不接受的，则不予中标。以此类推确定最终中标人。</w:t>
      </w:r>
      <w:r>
        <w:rPr>
          <w:rFonts w:hint="eastAsia" w:ascii="仿宋" w:hAnsi="仿宋" w:eastAsia="仿宋"/>
          <w:sz w:val="24"/>
          <w:lang w:val="en-US" w:eastAsia="zh-CN"/>
        </w:rPr>
        <w:t>若依照此规定无法确定最终中标人，则重新公开招租。</w:t>
      </w:r>
    </w:p>
    <w:p>
      <w:pPr>
        <w:spacing w:line="440" w:lineRule="exact"/>
        <w:ind w:firstLine="480" w:firstLineChars="200"/>
        <w:rPr>
          <w:rFonts w:hint="eastAsia" w:ascii="仿宋" w:hAnsi="仿宋" w:eastAsia="仿宋"/>
          <w:sz w:val="24"/>
        </w:rPr>
      </w:pPr>
      <w:r>
        <w:rPr>
          <w:rFonts w:hint="eastAsia" w:ascii="仿宋" w:hAnsi="仿宋" w:eastAsia="仿宋"/>
          <w:sz w:val="24"/>
        </w:rPr>
        <w:t>16.4 在评标期间，若同一项目出现竞租人不足3家情形的，招租人有权宣告</w:t>
      </w:r>
      <w:r>
        <w:rPr>
          <w:rFonts w:hint="eastAsia" w:ascii="仿宋_GB2312" w:hAnsi="宋体" w:eastAsia="仿宋_GB2312"/>
          <w:sz w:val="24"/>
          <w:highlight w:val="none"/>
          <w:u w:val="single"/>
          <w:lang w:eastAsia="zh-CN"/>
        </w:rPr>
        <w:t>符合条件的投标人为中标人；</w:t>
      </w:r>
      <w:r>
        <w:rPr>
          <w:rFonts w:hint="eastAsia" w:ascii="仿宋_GB2312" w:hAnsi="宋体" w:eastAsia="仿宋_GB2312"/>
          <w:sz w:val="24"/>
          <w:highlight w:val="none"/>
          <w:u w:val="single"/>
          <w:lang w:val="en-US" w:eastAsia="zh-CN"/>
        </w:rPr>
        <w:t>招租人也可以视情况宣告</w:t>
      </w:r>
      <w:r>
        <w:rPr>
          <w:rFonts w:hint="eastAsia" w:ascii="仿宋" w:hAnsi="仿宋" w:eastAsia="仿宋"/>
          <w:sz w:val="24"/>
        </w:rPr>
        <w:t>该项目招租程序终止，招租人将依法另行对该项目组织招租。</w:t>
      </w:r>
    </w:p>
    <w:p>
      <w:pPr>
        <w:spacing w:line="440" w:lineRule="exact"/>
        <w:ind w:firstLine="480"/>
        <w:rPr>
          <w:rFonts w:hint="eastAsia" w:ascii="仿宋" w:hAnsi="仿宋" w:eastAsia="仿宋"/>
          <w:b/>
          <w:sz w:val="24"/>
        </w:rPr>
      </w:pPr>
      <w:r>
        <w:rPr>
          <w:rFonts w:hint="eastAsia" w:ascii="仿宋" w:hAnsi="仿宋" w:eastAsia="仿宋"/>
          <w:b/>
          <w:sz w:val="24"/>
        </w:rPr>
        <w:t>（五）中标</w:t>
      </w:r>
    </w:p>
    <w:p>
      <w:pPr>
        <w:spacing w:line="440" w:lineRule="exact"/>
        <w:ind w:firstLine="480"/>
        <w:rPr>
          <w:rFonts w:hint="eastAsia" w:ascii="仿宋" w:hAnsi="仿宋" w:eastAsia="仿宋"/>
          <w:b/>
          <w:sz w:val="24"/>
        </w:rPr>
      </w:pPr>
      <w:r>
        <w:rPr>
          <w:rFonts w:hint="eastAsia" w:ascii="仿宋" w:hAnsi="仿宋" w:eastAsia="仿宋"/>
          <w:b/>
          <w:sz w:val="24"/>
        </w:rPr>
        <w:t>17、中标、租金等的交纳</w:t>
      </w:r>
    </w:p>
    <w:p>
      <w:pPr>
        <w:spacing w:line="440" w:lineRule="exact"/>
        <w:ind w:firstLine="480"/>
        <w:rPr>
          <w:rFonts w:hint="eastAsia" w:ascii="仿宋" w:hAnsi="仿宋" w:eastAsia="仿宋"/>
          <w:sz w:val="24"/>
        </w:rPr>
      </w:pPr>
      <w:r>
        <w:rPr>
          <w:rFonts w:hint="eastAsia" w:ascii="仿宋" w:hAnsi="仿宋" w:eastAsia="仿宋"/>
          <w:sz w:val="24"/>
        </w:rPr>
        <w:t>17.1  招租人评标并确定中标人后，书面通知中标人中标。</w:t>
      </w:r>
    </w:p>
    <w:p>
      <w:pPr>
        <w:spacing w:line="440" w:lineRule="exact"/>
        <w:ind w:firstLine="480"/>
        <w:rPr>
          <w:rFonts w:hint="eastAsia" w:ascii="仿宋" w:hAnsi="仿宋" w:eastAsia="仿宋"/>
          <w:sz w:val="24"/>
        </w:rPr>
      </w:pPr>
      <w:r>
        <w:rPr>
          <w:rFonts w:hint="eastAsia" w:ascii="仿宋" w:hAnsi="仿宋" w:eastAsia="仿宋"/>
          <w:sz w:val="24"/>
        </w:rPr>
        <w:t>17.2  中标人应在收到通知之日起三天之内将</w:t>
      </w:r>
      <w:r>
        <w:rPr>
          <w:rFonts w:hint="eastAsia" w:ascii="仿宋" w:hAnsi="仿宋" w:eastAsia="仿宋"/>
          <w:sz w:val="24"/>
          <w:lang w:val="en-US" w:eastAsia="zh-CN"/>
        </w:rPr>
        <w:t>押金</w:t>
      </w:r>
      <w:r>
        <w:rPr>
          <w:rFonts w:hint="eastAsia" w:ascii="仿宋" w:hAnsi="仿宋" w:eastAsia="仿宋"/>
          <w:sz w:val="24"/>
        </w:rPr>
        <w:t>、首期租金一次性交纳到招租人账户，并持交款凭证到招租人处签订合同。合同签订以后，方可领取承租</w:t>
      </w:r>
      <w:r>
        <w:rPr>
          <w:rFonts w:hint="eastAsia" w:ascii="仿宋" w:hAnsi="仿宋" w:eastAsia="仿宋"/>
          <w:sz w:val="24"/>
          <w:lang w:val="en-US" w:eastAsia="zh-CN"/>
        </w:rPr>
        <w:t>场地</w:t>
      </w:r>
      <w:r>
        <w:rPr>
          <w:rFonts w:hint="eastAsia" w:ascii="仿宋" w:hAnsi="仿宋" w:eastAsia="仿宋"/>
          <w:sz w:val="24"/>
        </w:rPr>
        <w:t>钥匙。</w:t>
      </w:r>
    </w:p>
    <w:p>
      <w:pPr>
        <w:spacing w:line="440" w:lineRule="exact"/>
        <w:ind w:firstLine="480"/>
        <w:rPr>
          <w:rFonts w:hint="default" w:ascii="仿宋" w:hAnsi="仿宋" w:eastAsia="仿宋"/>
          <w:sz w:val="24"/>
          <w:lang w:val="en-US" w:eastAsia="zh-CN"/>
        </w:rPr>
      </w:pPr>
      <w:r>
        <w:rPr>
          <w:rFonts w:hint="eastAsia" w:ascii="仿宋" w:hAnsi="仿宋" w:eastAsia="仿宋"/>
          <w:sz w:val="24"/>
        </w:rPr>
        <w:t>17.3  中标人在中标之日起</w:t>
      </w:r>
      <w:r>
        <w:rPr>
          <w:rFonts w:hint="eastAsia" w:ascii="仿宋" w:hAnsi="仿宋" w:eastAsia="仿宋"/>
          <w:color w:val="FF0000"/>
          <w:sz w:val="24"/>
          <w:highlight w:val="yellow"/>
          <w:u w:val="single"/>
          <w:lang w:val="en-US" w:eastAsia="zh-CN"/>
        </w:rPr>
        <w:t>五个工作日</w:t>
      </w:r>
      <w:r>
        <w:rPr>
          <w:rFonts w:hint="eastAsia" w:ascii="仿宋" w:hAnsi="仿宋" w:eastAsia="仿宋"/>
          <w:sz w:val="24"/>
        </w:rPr>
        <w:t>内不与招租人签订合同，视为中标人自动放弃中标，投标保证金不予退还，所租</w:t>
      </w:r>
      <w:r>
        <w:rPr>
          <w:rFonts w:hint="eastAsia" w:ascii="仿宋" w:hAnsi="仿宋" w:eastAsia="仿宋"/>
          <w:sz w:val="24"/>
          <w:lang w:val="en-US" w:eastAsia="zh-CN"/>
        </w:rPr>
        <w:t>场地</w:t>
      </w:r>
      <w:r>
        <w:rPr>
          <w:rFonts w:hint="eastAsia" w:ascii="仿宋" w:hAnsi="仿宋" w:eastAsia="仿宋"/>
          <w:sz w:val="24"/>
        </w:rPr>
        <w:t>由招租人自行处理。</w:t>
      </w:r>
      <w:r>
        <w:rPr>
          <w:rFonts w:hint="eastAsia" w:ascii="仿宋" w:hAnsi="仿宋" w:eastAsia="仿宋"/>
          <w:sz w:val="24"/>
          <w:lang w:val="en-US" w:eastAsia="zh-CN"/>
        </w:rPr>
        <w:t>若中标人存在恶意拖延违约情况，招租人有权追究其责任，并将其列入黑名单中，不予再次合作。</w:t>
      </w:r>
    </w:p>
    <w:p>
      <w:pPr>
        <w:spacing w:line="440" w:lineRule="exact"/>
        <w:ind w:firstLine="480"/>
        <w:rPr>
          <w:rFonts w:hint="eastAsia" w:ascii="仿宋" w:hAnsi="仿宋" w:eastAsia="仿宋"/>
          <w:sz w:val="24"/>
        </w:rPr>
      </w:pPr>
    </w:p>
    <w:p>
      <w:pPr>
        <w:spacing w:line="440" w:lineRule="exact"/>
        <w:ind w:firstLine="480"/>
        <w:rPr>
          <w:rFonts w:hint="eastAsia" w:ascii="仿宋" w:hAnsi="仿宋" w:eastAsia="仿宋"/>
          <w:sz w:val="24"/>
        </w:rPr>
      </w:pPr>
    </w:p>
    <w:p>
      <w:pPr>
        <w:spacing w:line="440" w:lineRule="exact"/>
        <w:ind w:firstLine="480"/>
        <w:rPr>
          <w:rFonts w:hint="eastAsia" w:ascii="仿宋" w:hAnsi="仿宋" w:eastAsia="仿宋"/>
          <w:sz w:val="24"/>
        </w:rPr>
      </w:pPr>
    </w:p>
    <w:p>
      <w:pPr>
        <w:spacing w:line="440" w:lineRule="exact"/>
        <w:ind w:firstLine="480"/>
        <w:rPr>
          <w:rFonts w:hint="eastAsia" w:ascii="仿宋" w:hAnsi="仿宋" w:eastAsia="仿宋"/>
          <w:sz w:val="24"/>
        </w:rPr>
      </w:pPr>
    </w:p>
    <w:p>
      <w:pPr>
        <w:spacing w:line="440" w:lineRule="exact"/>
        <w:jc w:val="center"/>
        <w:rPr>
          <w:rFonts w:hint="eastAsia" w:ascii="仿宋" w:hAnsi="仿宋" w:eastAsia="仿宋" w:cs="仿宋_GB2312"/>
          <w:b/>
          <w:sz w:val="28"/>
          <w:szCs w:val="28"/>
        </w:rPr>
      </w:pPr>
      <w:r>
        <w:rPr>
          <w:rFonts w:hint="eastAsia" w:ascii="仿宋" w:hAnsi="仿宋" w:eastAsia="仿宋" w:cs="仿宋_GB2312"/>
          <w:b/>
          <w:sz w:val="28"/>
          <w:szCs w:val="28"/>
        </w:rPr>
        <w:t>第三部分 合同条款</w:t>
      </w:r>
    </w:p>
    <w:p>
      <w:pPr>
        <w:spacing w:line="440" w:lineRule="exact"/>
        <w:jc w:val="center"/>
        <w:rPr>
          <w:rFonts w:hint="eastAsia" w:ascii="仿宋" w:hAnsi="仿宋" w:eastAsia="仿宋" w:cs="仿宋"/>
          <w:b/>
          <w:sz w:val="28"/>
          <w:szCs w:val="28"/>
        </w:rPr>
      </w:pPr>
    </w:p>
    <w:p>
      <w:pPr>
        <w:spacing w:line="440" w:lineRule="exact"/>
        <w:jc w:val="center"/>
        <w:rPr>
          <w:rFonts w:hint="eastAsia" w:ascii="仿宋" w:hAnsi="仿宋" w:eastAsia="仿宋" w:cs="仿宋"/>
          <w:b/>
          <w:sz w:val="36"/>
          <w:szCs w:val="36"/>
        </w:rPr>
      </w:pPr>
      <w:r>
        <w:rPr>
          <w:rFonts w:hint="eastAsia" w:ascii="仿宋" w:hAnsi="仿宋" w:eastAsia="仿宋" w:cs="仿宋"/>
          <w:b/>
          <w:sz w:val="36"/>
          <w:szCs w:val="36"/>
        </w:rPr>
        <w:t xml:space="preserve"> </w:t>
      </w:r>
      <w:r>
        <w:rPr>
          <w:rFonts w:hint="eastAsia" w:ascii="仿宋" w:hAnsi="仿宋" w:eastAsia="仿宋" w:cs="仿宋"/>
          <w:b/>
          <w:sz w:val="36"/>
          <w:szCs w:val="36"/>
          <w:lang w:eastAsia="zh-CN"/>
        </w:rPr>
        <w:t>【</w:t>
      </w:r>
      <w:r>
        <w:rPr>
          <w:rFonts w:hint="eastAsia" w:ascii="仿宋" w:hAnsi="仿宋" w:eastAsia="仿宋" w:cs="仿宋"/>
          <w:b/>
          <w:sz w:val="36"/>
          <w:szCs w:val="36"/>
          <w:u w:val="single"/>
        </w:rPr>
        <w:t xml:space="preserve">          </w:t>
      </w:r>
      <w:r>
        <w:rPr>
          <w:rFonts w:hint="eastAsia" w:ascii="仿宋" w:hAnsi="仿宋" w:eastAsia="仿宋" w:cs="仿宋"/>
          <w:b/>
          <w:sz w:val="36"/>
          <w:szCs w:val="36"/>
          <w:u w:val="none"/>
          <w:lang w:eastAsia="zh-CN"/>
        </w:rPr>
        <w:t>】</w:t>
      </w:r>
      <w:r>
        <w:rPr>
          <w:rFonts w:hint="eastAsia" w:ascii="仿宋" w:hAnsi="仿宋" w:eastAsia="仿宋" w:cs="仿宋"/>
          <w:b/>
          <w:sz w:val="36"/>
          <w:szCs w:val="36"/>
        </w:rPr>
        <w:t>酒店场地租赁合同</w:t>
      </w:r>
    </w:p>
    <w:p>
      <w:pPr>
        <w:spacing w:line="440" w:lineRule="exact"/>
        <w:jc w:val="center"/>
        <w:rPr>
          <w:rFonts w:hint="eastAsia" w:ascii="仿宋" w:hAnsi="仿宋" w:eastAsia="仿宋" w:cs="仿宋"/>
          <w:b/>
          <w:highlight w:val="yellow"/>
        </w:rPr>
      </w:pPr>
      <w:r>
        <w:rPr>
          <w:rFonts w:hint="eastAsia" w:ascii="仿宋" w:hAnsi="仿宋" w:eastAsia="仿宋" w:cs="仿宋"/>
          <w:b/>
        </w:rPr>
        <w:t xml:space="preserve">                               </w:t>
      </w:r>
    </w:p>
    <w:p>
      <w:pPr>
        <w:spacing w:line="440" w:lineRule="exact"/>
        <w:jc w:val="right"/>
        <w:rPr>
          <w:rFonts w:hint="eastAsia" w:ascii="仿宋" w:hAnsi="仿宋" w:eastAsia="仿宋" w:cs="仿宋"/>
          <w:b/>
          <w:highlight w:val="none"/>
        </w:rPr>
      </w:pPr>
      <w:r>
        <w:rPr>
          <w:rFonts w:hint="eastAsia" w:ascii="仿宋" w:hAnsi="仿宋" w:eastAsia="仿宋" w:cs="仿宋"/>
          <w:b/>
          <w:highlight w:val="none"/>
        </w:rPr>
        <w:t>合同编号：【酒店英文缩写+年度+签订顺序】</w:t>
      </w:r>
    </w:p>
    <w:p>
      <w:pPr>
        <w:spacing w:line="440" w:lineRule="exact"/>
        <w:jc w:val="center"/>
        <w:rPr>
          <w:rFonts w:hint="eastAsia" w:ascii="仿宋" w:hAnsi="仿宋" w:eastAsia="仿宋" w:cs="仿宋"/>
        </w:rPr>
      </w:pPr>
      <w:r>
        <w:rPr>
          <w:rFonts w:hint="eastAsia" w:ascii="仿宋" w:hAnsi="仿宋" w:eastAsia="仿宋" w:cs="仿宋"/>
          <w:b/>
          <w:highlight w:val="none"/>
        </w:rPr>
        <w:t xml:space="preserve">                                </w:t>
      </w:r>
    </w:p>
    <w:p>
      <w:pPr>
        <w:spacing w:line="440" w:lineRule="exact"/>
        <w:rPr>
          <w:rFonts w:hint="eastAsia" w:ascii="仿宋" w:hAnsi="仿宋" w:eastAsia="仿宋" w:cs="仿宋"/>
          <w:b/>
          <w:bCs/>
        </w:rPr>
      </w:pPr>
      <w:r>
        <w:rPr>
          <w:rFonts w:hint="eastAsia" w:ascii="仿宋" w:hAnsi="仿宋" w:eastAsia="仿宋" w:cs="仿宋"/>
          <w:b/>
          <w:bCs/>
        </w:rPr>
        <w:t>出租方：</w:t>
      </w:r>
      <w:r>
        <w:rPr>
          <w:rFonts w:hint="eastAsia" w:ascii="仿宋" w:hAnsi="仿宋" w:eastAsia="仿宋" w:cs="仿宋"/>
          <w:b/>
          <w:bCs/>
          <w:lang w:eastAsia="zh-CN"/>
        </w:rPr>
        <w:t>【</w:t>
      </w:r>
      <w:r>
        <w:rPr>
          <w:rFonts w:hint="eastAsia" w:ascii="仿宋" w:hAnsi="仿宋" w:eastAsia="仿宋" w:cs="仿宋"/>
          <w:b/>
          <w:bCs/>
          <w:u w:val="single"/>
        </w:rPr>
        <w:t xml:space="preserve">                             </w:t>
      </w:r>
      <w:r>
        <w:rPr>
          <w:rFonts w:hint="eastAsia" w:ascii="仿宋" w:hAnsi="仿宋" w:eastAsia="仿宋" w:cs="仿宋"/>
          <w:b/>
          <w:bCs/>
          <w:u w:val="none"/>
          <w:lang w:eastAsia="zh-CN"/>
        </w:rPr>
        <w:t>】</w:t>
      </w:r>
      <w:r>
        <w:rPr>
          <w:rFonts w:hint="eastAsia" w:ascii="仿宋" w:hAnsi="仿宋" w:eastAsia="仿宋" w:cs="仿宋"/>
          <w:b/>
          <w:bCs/>
        </w:rPr>
        <w:t xml:space="preserve"> （以下简称甲方）</w:t>
      </w:r>
    </w:p>
    <w:p>
      <w:pPr>
        <w:spacing w:line="440" w:lineRule="exact"/>
        <w:rPr>
          <w:rFonts w:hint="eastAsia" w:ascii="仿宋" w:hAnsi="仿宋" w:eastAsia="仿宋" w:cs="仿宋"/>
          <w:b/>
          <w:bCs/>
        </w:rPr>
      </w:pPr>
      <w:r>
        <w:rPr>
          <w:rFonts w:hint="eastAsia" w:ascii="仿宋" w:hAnsi="仿宋" w:eastAsia="仿宋" w:cs="仿宋"/>
          <w:b/>
          <w:bCs/>
        </w:rPr>
        <w:t>地址：</w:t>
      </w:r>
      <w:r>
        <w:rPr>
          <w:rFonts w:hint="eastAsia" w:ascii="仿宋" w:hAnsi="仿宋" w:eastAsia="仿宋" w:cs="仿宋"/>
          <w:b/>
          <w:bCs/>
          <w:lang w:eastAsia="zh-CN"/>
        </w:rPr>
        <w:t>【</w:t>
      </w:r>
      <w:r>
        <w:rPr>
          <w:rFonts w:hint="eastAsia" w:ascii="仿宋" w:hAnsi="仿宋" w:eastAsia="仿宋" w:cs="仿宋"/>
          <w:b/>
          <w:bCs/>
          <w:u w:val="single"/>
        </w:rPr>
        <w:t xml:space="preserve">                             </w:t>
      </w:r>
      <w:r>
        <w:rPr>
          <w:rFonts w:hint="eastAsia" w:ascii="仿宋" w:hAnsi="仿宋" w:eastAsia="仿宋" w:cs="仿宋"/>
          <w:b/>
          <w:bCs/>
          <w:u w:val="none"/>
          <w:lang w:eastAsia="zh-CN"/>
        </w:rPr>
        <w:t>】</w:t>
      </w:r>
      <w:r>
        <w:rPr>
          <w:rFonts w:hint="eastAsia" w:ascii="仿宋" w:hAnsi="仿宋" w:eastAsia="仿宋" w:cs="仿宋"/>
          <w:b/>
          <w:bCs/>
          <w:u w:val="none"/>
        </w:rPr>
        <w:t xml:space="preserve"> </w:t>
      </w:r>
    </w:p>
    <w:p>
      <w:pPr>
        <w:spacing w:line="440" w:lineRule="exact"/>
        <w:rPr>
          <w:rFonts w:hint="eastAsia" w:ascii="仿宋" w:hAnsi="仿宋" w:eastAsia="仿宋" w:cs="仿宋"/>
          <w:b/>
          <w:bCs/>
        </w:rPr>
      </w:pPr>
    </w:p>
    <w:p>
      <w:pPr>
        <w:spacing w:line="440" w:lineRule="exact"/>
        <w:rPr>
          <w:rFonts w:hint="eastAsia" w:ascii="仿宋" w:hAnsi="仿宋" w:eastAsia="仿宋" w:cs="仿宋"/>
          <w:b/>
          <w:bCs/>
        </w:rPr>
      </w:pPr>
      <w:r>
        <w:rPr>
          <w:rFonts w:hint="eastAsia" w:ascii="仿宋" w:hAnsi="仿宋" w:eastAsia="仿宋" w:cs="仿宋"/>
          <w:b/>
          <w:bCs/>
        </w:rPr>
        <w:t>承租方：</w:t>
      </w:r>
      <w:r>
        <w:rPr>
          <w:rFonts w:hint="eastAsia" w:ascii="仿宋" w:hAnsi="仿宋" w:eastAsia="仿宋" w:cs="仿宋"/>
          <w:b/>
          <w:bCs/>
          <w:lang w:eastAsia="zh-CN"/>
        </w:rPr>
        <w:t>【</w:t>
      </w:r>
      <w:r>
        <w:rPr>
          <w:rFonts w:hint="eastAsia" w:ascii="仿宋" w:hAnsi="仿宋" w:eastAsia="仿宋" w:cs="仿宋"/>
          <w:b/>
          <w:bCs/>
          <w:u w:val="single"/>
        </w:rPr>
        <w:t xml:space="preserve">                              </w:t>
      </w:r>
      <w:r>
        <w:rPr>
          <w:rFonts w:hint="eastAsia" w:ascii="仿宋" w:hAnsi="仿宋" w:eastAsia="仿宋" w:cs="仿宋"/>
          <w:b/>
          <w:bCs/>
          <w:u w:val="none"/>
          <w:lang w:eastAsia="zh-CN"/>
        </w:rPr>
        <w:t>】</w:t>
      </w:r>
      <w:r>
        <w:rPr>
          <w:rFonts w:hint="eastAsia" w:ascii="仿宋" w:hAnsi="仿宋" w:eastAsia="仿宋" w:cs="仿宋"/>
          <w:b/>
          <w:bCs/>
        </w:rPr>
        <w:t>（以下简称乙方）</w:t>
      </w:r>
    </w:p>
    <w:p>
      <w:pPr>
        <w:spacing w:line="440" w:lineRule="exact"/>
        <w:rPr>
          <w:rFonts w:hint="eastAsia" w:ascii="仿宋" w:hAnsi="仿宋" w:eastAsia="仿宋" w:cs="仿宋"/>
          <w:b/>
          <w:bCs/>
          <w:highlight w:val="green"/>
        </w:rPr>
      </w:pPr>
      <w:r>
        <w:rPr>
          <w:rFonts w:hint="eastAsia" w:ascii="仿宋" w:hAnsi="仿宋" w:eastAsia="仿宋" w:cs="仿宋"/>
          <w:b/>
          <w:bCs/>
        </w:rPr>
        <w:t>地址：</w:t>
      </w:r>
      <w:r>
        <w:rPr>
          <w:rFonts w:hint="eastAsia" w:ascii="仿宋" w:hAnsi="仿宋" w:eastAsia="仿宋" w:cs="仿宋"/>
          <w:b/>
          <w:bCs/>
          <w:lang w:eastAsia="zh-CN"/>
        </w:rPr>
        <w:t>【</w:t>
      </w:r>
      <w:r>
        <w:rPr>
          <w:rFonts w:hint="eastAsia" w:ascii="仿宋" w:hAnsi="仿宋" w:eastAsia="仿宋" w:cs="仿宋"/>
          <w:b/>
          <w:bCs/>
          <w:u w:val="single"/>
        </w:rPr>
        <w:t xml:space="preserve">                             </w:t>
      </w:r>
      <w:r>
        <w:rPr>
          <w:rFonts w:hint="eastAsia" w:ascii="仿宋" w:hAnsi="仿宋" w:eastAsia="仿宋" w:cs="仿宋"/>
          <w:b/>
          <w:bCs/>
          <w:u w:val="none"/>
          <w:lang w:eastAsia="zh-CN"/>
        </w:rPr>
        <w:t>】</w:t>
      </w:r>
      <w:r>
        <w:rPr>
          <w:rFonts w:hint="eastAsia" w:ascii="仿宋" w:hAnsi="仿宋" w:eastAsia="仿宋" w:cs="仿宋"/>
          <w:b/>
          <w:bCs/>
          <w:u w:val="none"/>
        </w:rPr>
        <w:t xml:space="preserve"> </w:t>
      </w:r>
    </w:p>
    <w:p>
      <w:pPr>
        <w:spacing w:line="440" w:lineRule="exact"/>
        <w:rPr>
          <w:rFonts w:hint="eastAsia" w:ascii="仿宋" w:hAnsi="仿宋" w:eastAsia="仿宋" w:cs="仿宋"/>
          <w:highlight w:val="green"/>
        </w:rPr>
      </w:pPr>
    </w:p>
    <w:p>
      <w:pPr>
        <w:spacing w:line="440" w:lineRule="exact"/>
        <w:ind w:firstLine="420" w:firstLineChars="200"/>
        <w:rPr>
          <w:rFonts w:hint="eastAsia" w:ascii="仿宋" w:hAnsi="仿宋" w:eastAsia="仿宋" w:cs="仿宋"/>
        </w:rPr>
      </w:pPr>
      <w:r>
        <w:rPr>
          <w:rFonts w:hint="eastAsia" w:ascii="仿宋" w:hAnsi="仿宋" w:eastAsia="仿宋" w:cs="仿宋"/>
        </w:rPr>
        <w:t>甲乙双方本着真诚合作，互惠互利的原则，经友好协商，就甲方</w:t>
      </w:r>
      <w:r>
        <w:rPr>
          <w:rFonts w:hint="eastAsia" w:ascii="仿宋" w:hAnsi="仿宋" w:eastAsia="仿宋" w:cs="仿宋"/>
          <w:lang w:eastAsia="zh-CN"/>
        </w:rPr>
        <w:t>【</w:t>
      </w:r>
      <w:r>
        <w:rPr>
          <w:rFonts w:hint="eastAsia" w:ascii="仿宋" w:hAnsi="仿宋" w:eastAsia="仿宋" w:cs="仿宋"/>
          <w:u w:val="single"/>
        </w:rPr>
        <w:t xml:space="preserve">                  </w:t>
      </w:r>
      <w:r>
        <w:rPr>
          <w:rFonts w:hint="eastAsia" w:ascii="仿宋" w:hAnsi="仿宋" w:eastAsia="仿宋" w:cs="仿宋"/>
          <w:u w:val="none"/>
          <w:lang w:eastAsia="zh-CN"/>
        </w:rPr>
        <w:t>】</w:t>
      </w:r>
      <w:r>
        <w:rPr>
          <w:rFonts w:hint="eastAsia" w:ascii="仿宋" w:hAnsi="仿宋" w:eastAsia="仿宋" w:cs="仿宋"/>
        </w:rPr>
        <w:t>项目场地租赁给乙方有关事宜，达成以下协议。</w:t>
      </w:r>
    </w:p>
    <w:p>
      <w:pPr>
        <w:spacing w:line="440" w:lineRule="exact"/>
        <w:rPr>
          <w:rFonts w:hint="eastAsia" w:ascii="仿宋" w:hAnsi="仿宋" w:eastAsia="仿宋" w:cs="仿宋"/>
          <w:b/>
        </w:rPr>
      </w:pPr>
      <w:r>
        <w:rPr>
          <w:rFonts w:hint="eastAsia" w:ascii="仿宋" w:hAnsi="仿宋" w:eastAsia="仿宋" w:cs="仿宋"/>
          <w:b/>
        </w:rPr>
        <w:t xml:space="preserve">    一、租赁</w:t>
      </w:r>
      <w:r>
        <w:rPr>
          <w:rFonts w:hint="eastAsia" w:ascii="仿宋" w:hAnsi="仿宋" w:eastAsia="仿宋" w:cs="仿宋"/>
          <w:b/>
          <w:bCs/>
        </w:rPr>
        <w:t>标的物</w:t>
      </w:r>
    </w:p>
    <w:p>
      <w:pPr>
        <w:spacing w:line="440" w:lineRule="exact"/>
        <w:ind w:firstLine="420" w:firstLineChars="200"/>
        <w:rPr>
          <w:rFonts w:hint="eastAsia" w:ascii="仿宋" w:hAnsi="仿宋" w:eastAsia="仿宋" w:cs="仿宋"/>
        </w:rPr>
      </w:pPr>
      <w:r>
        <w:rPr>
          <w:rFonts w:hint="eastAsia" w:ascii="仿宋" w:hAnsi="仿宋" w:eastAsia="仿宋" w:cs="仿宋"/>
          <w:lang w:val="en-US" w:eastAsia="zh-CN"/>
        </w:rPr>
        <w:t>1、</w:t>
      </w:r>
      <w:r>
        <w:rPr>
          <w:rFonts w:hint="eastAsia" w:ascii="仿宋" w:hAnsi="仿宋" w:eastAsia="仿宋" w:cs="仿宋"/>
        </w:rPr>
        <w:t>租赁标的物位于</w:t>
      </w:r>
      <w:r>
        <w:rPr>
          <w:rFonts w:hint="eastAsia" w:ascii="仿宋" w:hAnsi="仿宋" w:eastAsia="仿宋" w:cs="仿宋"/>
          <w:lang w:eastAsia="zh-CN"/>
        </w:rPr>
        <w:t>【</w:t>
      </w:r>
      <w:r>
        <w:rPr>
          <w:rFonts w:hint="eastAsia" w:ascii="仿宋" w:hAnsi="仿宋" w:eastAsia="仿宋" w:cs="仿宋"/>
          <w:u w:val="single"/>
        </w:rPr>
        <w:t xml:space="preserve">                </w:t>
      </w:r>
      <w:r>
        <w:rPr>
          <w:rFonts w:hint="eastAsia" w:ascii="仿宋" w:hAnsi="仿宋" w:eastAsia="仿宋" w:cs="仿宋"/>
          <w:u w:val="none"/>
          <w:lang w:eastAsia="zh-CN"/>
        </w:rPr>
        <w:t>】</w:t>
      </w:r>
      <w:r>
        <w:rPr>
          <w:rFonts w:hint="eastAsia" w:ascii="仿宋" w:hAnsi="仿宋" w:eastAsia="仿宋" w:cs="仿宋"/>
        </w:rPr>
        <w:t>，面积</w:t>
      </w:r>
      <w:r>
        <w:rPr>
          <w:rFonts w:hint="eastAsia" w:ascii="仿宋" w:hAnsi="仿宋" w:eastAsia="仿宋" w:cs="仿宋"/>
          <w:lang w:eastAsia="zh-CN"/>
        </w:rPr>
        <w:t>【</w:t>
      </w:r>
      <w:r>
        <w:rPr>
          <w:rFonts w:hint="eastAsia" w:ascii="仿宋" w:hAnsi="仿宋" w:eastAsia="仿宋" w:cs="仿宋"/>
          <w:u w:val="single"/>
        </w:rPr>
        <w:t xml:space="preserve">      </w:t>
      </w:r>
      <w:r>
        <w:rPr>
          <w:rFonts w:hint="eastAsia" w:ascii="仿宋" w:hAnsi="仿宋" w:eastAsia="仿宋" w:cs="仿宋"/>
          <w:u w:val="none"/>
          <w:lang w:eastAsia="zh-CN"/>
        </w:rPr>
        <w:t>】</w:t>
      </w:r>
      <w:r>
        <w:rPr>
          <w:rFonts w:hint="eastAsia" w:ascii="仿宋" w:hAnsi="仿宋" w:eastAsia="仿宋" w:cs="仿宋"/>
        </w:rPr>
        <w:t xml:space="preserve"> 平方米。</w:t>
      </w:r>
    </w:p>
    <w:p>
      <w:pPr>
        <w:spacing w:line="440" w:lineRule="exact"/>
        <w:ind w:firstLine="420" w:firstLineChars="200"/>
        <w:rPr>
          <w:rFonts w:hint="eastAsia" w:ascii="仿宋" w:hAnsi="仿宋" w:eastAsia="仿宋" w:cs="仿宋"/>
        </w:rPr>
      </w:pPr>
      <w:r>
        <w:rPr>
          <w:rFonts w:hint="eastAsia" w:ascii="仿宋" w:hAnsi="仿宋" w:eastAsia="仿宋" w:cs="仿宋"/>
          <w:color w:val="auto"/>
          <w:lang w:val="en-US" w:eastAsia="zh-CN"/>
        </w:rPr>
        <w:t>2、租赁标的物内附带的设施设备物品</w:t>
      </w:r>
      <w:r>
        <w:rPr>
          <w:rFonts w:hint="eastAsia" w:ascii="仿宋" w:hAnsi="仿宋" w:eastAsia="仿宋" w:cs="仿宋"/>
          <w:b/>
          <w:bCs/>
          <w:color w:val="auto"/>
          <w:lang w:val="en-US" w:eastAsia="zh-CN"/>
        </w:rPr>
        <w:t>详见附件1</w:t>
      </w:r>
      <w:r>
        <w:rPr>
          <w:rFonts w:hint="eastAsia" w:ascii="仿宋" w:hAnsi="仿宋" w:eastAsia="仿宋" w:cs="仿宋"/>
          <w:color w:val="auto"/>
          <w:lang w:val="en-US" w:eastAsia="zh-CN"/>
        </w:rPr>
        <w:t>。</w:t>
      </w:r>
      <w:r>
        <w:rPr>
          <w:rFonts w:hint="eastAsia" w:ascii="仿宋" w:hAnsi="仿宋" w:eastAsia="仿宋" w:cs="仿宋"/>
        </w:rPr>
        <w:t xml:space="preserve">                 </w:t>
      </w:r>
    </w:p>
    <w:p>
      <w:pPr>
        <w:spacing w:line="440" w:lineRule="exact"/>
        <w:rPr>
          <w:rFonts w:hint="eastAsia" w:ascii="仿宋" w:hAnsi="仿宋" w:eastAsia="仿宋" w:cs="仿宋"/>
          <w:b/>
          <w:bCs/>
        </w:rPr>
      </w:pPr>
      <w:r>
        <w:rPr>
          <w:rFonts w:hint="eastAsia" w:ascii="仿宋" w:hAnsi="仿宋" w:eastAsia="仿宋" w:cs="仿宋"/>
        </w:rPr>
        <w:t xml:space="preserve">    二、</w:t>
      </w:r>
      <w:r>
        <w:rPr>
          <w:rFonts w:hint="eastAsia" w:ascii="仿宋" w:hAnsi="仿宋" w:eastAsia="仿宋" w:cs="仿宋"/>
          <w:b/>
          <w:bCs/>
        </w:rPr>
        <w:t>租赁标的物用途及范围</w:t>
      </w:r>
    </w:p>
    <w:p>
      <w:pPr>
        <w:tabs>
          <w:tab w:val="left" w:pos="360"/>
          <w:tab w:val="left" w:pos="540"/>
        </w:tabs>
        <w:spacing w:line="440" w:lineRule="exact"/>
        <w:ind w:firstLine="420" w:firstLineChars="200"/>
        <w:rPr>
          <w:rFonts w:hint="eastAsia" w:ascii="仿宋" w:hAnsi="仿宋" w:eastAsia="仿宋" w:cs="仿宋"/>
          <w:color w:val="FF0000"/>
          <w:lang w:val="en-US" w:eastAsia="zh-CN"/>
        </w:rPr>
      </w:pPr>
      <w:r>
        <w:rPr>
          <w:rFonts w:hint="eastAsia" w:ascii="仿宋" w:hAnsi="仿宋" w:eastAsia="仿宋" w:cs="仿宋"/>
        </w:rPr>
        <w:t>乙方承诺将本合同项下租赁标的物用于</w:t>
      </w:r>
      <w:r>
        <w:rPr>
          <w:rFonts w:hint="eastAsia" w:ascii="仿宋" w:hAnsi="仿宋" w:eastAsia="仿宋" w:cs="仿宋"/>
          <w:lang w:val="en-US" w:eastAsia="zh-CN"/>
        </w:rPr>
        <w:t>经营</w:t>
      </w:r>
      <w:r>
        <w:rPr>
          <w:rFonts w:hint="eastAsia" w:ascii="仿宋" w:hAnsi="仿宋" w:eastAsia="仿宋" w:cs="仿宋"/>
          <w:lang w:eastAsia="zh-CN"/>
        </w:rPr>
        <w:t>【</w:t>
      </w:r>
      <w:r>
        <w:rPr>
          <w:rFonts w:hint="eastAsia" w:ascii="仿宋" w:hAnsi="仿宋" w:eastAsia="仿宋" w:cs="仿宋"/>
          <w:u w:val="single"/>
        </w:rPr>
        <w:t xml:space="preserve">                </w:t>
      </w:r>
      <w:r>
        <w:rPr>
          <w:rFonts w:hint="eastAsia" w:ascii="仿宋" w:hAnsi="仿宋" w:eastAsia="仿宋" w:cs="仿宋"/>
          <w:u w:val="none"/>
          <w:lang w:eastAsia="zh-CN"/>
        </w:rPr>
        <w:t>】</w:t>
      </w:r>
      <w:r>
        <w:rPr>
          <w:rFonts w:hint="eastAsia" w:ascii="仿宋" w:hAnsi="仿宋" w:eastAsia="仿宋" w:cs="仿宋"/>
        </w:rPr>
        <w:t>，乙方应按其营业执照所注明的经营范围及本合同约定的经营项目守法经营，不得超范围经营，严禁色情与伤风败俗活动。</w:t>
      </w:r>
    </w:p>
    <w:p>
      <w:pPr>
        <w:spacing w:line="440" w:lineRule="exact"/>
        <w:rPr>
          <w:rFonts w:hint="eastAsia" w:ascii="仿宋" w:hAnsi="仿宋" w:eastAsia="仿宋" w:cs="仿宋"/>
        </w:rPr>
      </w:pPr>
      <w:r>
        <w:rPr>
          <w:rFonts w:hint="eastAsia" w:ascii="仿宋" w:hAnsi="仿宋" w:eastAsia="仿宋" w:cs="仿宋"/>
          <w:b/>
        </w:rPr>
        <w:t xml:space="preserve">    三、租赁期限</w:t>
      </w:r>
    </w:p>
    <w:p>
      <w:pPr>
        <w:spacing w:line="440" w:lineRule="exact"/>
        <w:ind w:firstLine="420" w:firstLineChars="200"/>
        <w:rPr>
          <w:rFonts w:hint="eastAsia" w:ascii="仿宋" w:hAnsi="仿宋" w:eastAsia="仿宋" w:cs="仿宋"/>
        </w:rPr>
      </w:pPr>
      <w:r>
        <w:rPr>
          <w:rFonts w:hint="eastAsia" w:ascii="仿宋" w:hAnsi="仿宋" w:eastAsia="仿宋" w:cs="仿宋"/>
        </w:rPr>
        <w:t>租赁期限自</w:t>
      </w:r>
      <w:r>
        <w:rPr>
          <w:rFonts w:hint="eastAsia" w:ascii="仿宋" w:hAnsi="仿宋" w:eastAsia="仿宋" w:cs="仿宋"/>
          <w:lang w:eastAsia="zh-CN"/>
        </w:rPr>
        <w:t>【</w:t>
      </w:r>
      <w:r>
        <w:rPr>
          <w:rFonts w:hint="eastAsia" w:ascii="仿宋" w:hAnsi="仿宋" w:eastAsia="仿宋" w:cs="仿宋"/>
          <w:u w:val="single"/>
          <w:lang w:val="en-US" w:eastAsia="zh-CN"/>
        </w:rPr>
        <w:t xml:space="preserve">    </w:t>
      </w:r>
      <w:r>
        <w:rPr>
          <w:rFonts w:hint="eastAsia" w:ascii="仿宋" w:hAnsi="仿宋" w:eastAsia="仿宋" w:cs="仿宋"/>
          <w:u w:val="none"/>
          <w:lang w:eastAsia="zh-CN"/>
        </w:rPr>
        <w:t>】</w:t>
      </w:r>
      <w:r>
        <w:rPr>
          <w:rFonts w:hint="eastAsia" w:ascii="仿宋" w:hAnsi="仿宋" w:eastAsia="仿宋" w:cs="仿宋"/>
        </w:rPr>
        <w:t>年</w:t>
      </w:r>
      <w:r>
        <w:rPr>
          <w:rFonts w:hint="eastAsia" w:ascii="仿宋" w:hAnsi="仿宋" w:eastAsia="仿宋" w:cs="仿宋"/>
          <w:lang w:eastAsia="zh-CN"/>
        </w:rPr>
        <w:t>【</w:t>
      </w:r>
      <w:r>
        <w:rPr>
          <w:rFonts w:hint="eastAsia" w:ascii="仿宋" w:hAnsi="仿宋" w:eastAsia="仿宋" w:cs="仿宋"/>
          <w:u w:val="single"/>
          <w:lang w:val="en-US" w:eastAsia="zh-CN"/>
        </w:rPr>
        <w:t xml:space="preserve">  </w:t>
      </w:r>
      <w:r>
        <w:rPr>
          <w:rFonts w:hint="eastAsia" w:ascii="仿宋" w:hAnsi="仿宋" w:eastAsia="仿宋" w:cs="仿宋"/>
          <w:u w:val="none"/>
          <w:lang w:eastAsia="zh-CN"/>
        </w:rPr>
        <w:t>】</w:t>
      </w:r>
      <w:r>
        <w:rPr>
          <w:rFonts w:hint="eastAsia" w:ascii="仿宋" w:hAnsi="仿宋" w:eastAsia="仿宋" w:cs="仿宋"/>
        </w:rPr>
        <w:t>月</w:t>
      </w:r>
      <w:r>
        <w:rPr>
          <w:rFonts w:hint="eastAsia" w:ascii="仿宋" w:hAnsi="仿宋" w:eastAsia="仿宋" w:cs="仿宋"/>
          <w:lang w:eastAsia="zh-CN"/>
        </w:rPr>
        <w:t>【</w:t>
      </w:r>
      <w:r>
        <w:rPr>
          <w:rFonts w:hint="eastAsia" w:ascii="仿宋" w:hAnsi="仿宋" w:eastAsia="仿宋" w:cs="仿宋"/>
          <w:u w:val="single"/>
          <w:lang w:val="en-US" w:eastAsia="zh-CN"/>
        </w:rPr>
        <w:t xml:space="preserve">  </w:t>
      </w:r>
      <w:r>
        <w:rPr>
          <w:rFonts w:hint="eastAsia" w:ascii="仿宋" w:hAnsi="仿宋" w:eastAsia="仿宋" w:cs="仿宋"/>
          <w:u w:val="none"/>
          <w:lang w:eastAsia="zh-CN"/>
        </w:rPr>
        <w:t>】</w:t>
      </w:r>
      <w:r>
        <w:rPr>
          <w:rFonts w:hint="eastAsia" w:ascii="仿宋" w:hAnsi="仿宋" w:eastAsia="仿宋" w:cs="仿宋"/>
        </w:rPr>
        <w:t>日起至</w:t>
      </w:r>
      <w:r>
        <w:rPr>
          <w:rFonts w:hint="eastAsia" w:ascii="仿宋" w:hAnsi="仿宋" w:eastAsia="仿宋" w:cs="仿宋"/>
          <w:lang w:eastAsia="zh-CN"/>
        </w:rPr>
        <w:t>【</w:t>
      </w:r>
      <w:r>
        <w:rPr>
          <w:rFonts w:hint="eastAsia" w:ascii="仿宋" w:hAnsi="仿宋" w:eastAsia="仿宋" w:cs="仿宋"/>
          <w:u w:val="single"/>
          <w:lang w:val="en-US" w:eastAsia="zh-CN"/>
        </w:rPr>
        <w:t xml:space="preserve">    </w:t>
      </w:r>
      <w:r>
        <w:rPr>
          <w:rFonts w:hint="eastAsia" w:ascii="仿宋" w:hAnsi="仿宋" w:eastAsia="仿宋" w:cs="仿宋"/>
          <w:u w:val="none"/>
          <w:lang w:eastAsia="zh-CN"/>
        </w:rPr>
        <w:t>】</w:t>
      </w:r>
      <w:r>
        <w:rPr>
          <w:rFonts w:hint="eastAsia" w:ascii="仿宋" w:hAnsi="仿宋" w:eastAsia="仿宋" w:cs="仿宋"/>
        </w:rPr>
        <w:t>年</w:t>
      </w:r>
      <w:r>
        <w:rPr>
          <w:rFonts w:hint="eastAsia" w:ascii="仿宋" w:hAnsi="仿宋" w:eastAsia="仿宋" w:cs="仿宋"/>
          <w:lang w:eastAsia="zh-CN"/>
        </w:rPr>
        <w:t>【</w:t>
      </w:r>
      <w:r>
        <w:rPr>
          <w:rFonts w:hint="eastAsia" w:ascii="仿宋" w:hAnsi="仿宋" w:eastAsia="仿宋" w:cs="仿宋"/>
          <w:u w:val="single"/>
          <w:lang w:val="en-US" w:eastAsia="zh-CN"/>
        </w:rPr>
        <w:t xml:space="preserve">  </w:t>
      </w:r>
      <w:r>
        <w:rPr>
          <w:rFonts w:hint="eastAsia" w:ascii="仿宋" w:hAnsi="仿宋" w:eastAsia="仿宋" w:cs="仿宋"/>
          <w:u w:val="none"/>
          <w:lang w:eastAsia="zh-CN"/>
        </w:rPr>
        <w:t>】</w:t>
      </w:r>
      <w:r>
        <w:rPr>
          <w:rFonts w:hint="eastAsia" w:ascii="仿宋" w:hAnsi="仿宋" w:eastAsia="仿宋" w:cs="仿宋"/>
        </w:rPr>
        <w:t>月</w:t>
      </w:r>
      <w:r>
        <w:rPr>
          <w:rFonts w:hint="eastAsia" w:ascii="仿宋" w:hAnsi="仿宋" w:eastAsia="仿宋" w:cs="仿宋"/>
          <w:lang w:eastAsia="zh-CN"/>
        </w:rPr>
        <w:t>【</w:t>
      </w:r>
      <w:r>
        <w:rPr>
          <w:rFonts w:hint="eastAsia" w:ascii="仿宋" w:hAnsi="仿宋" w:eastAsia="仿宋" w:cs="仿宋"/>
          <w:u w:val="single"/>
          <w:lang w:val="en-US" w:eastAsia="zh-CN"/>
        </w:rPr>
        <w:t xml:space="preserve">  </w:t>
      </w:r>
      <w:r>
        <w:rPr>
          <w:rFonts w:hint="eastAsia" w:ascii="仿宋" w:hAnsi="仿宋" w:eastAsia="仿宋" w:cs="仿宋"/>
          <w:u w:val="none"/>
          <w:lang w:eastAsia="zh-CN"/>
        </w:rPr>
        <w:t>】</w:t>
      </w:r>
      <w:r>
        <w:rPr>
          <w:rFonts w:hint="eastAsia" w:ascii="仿宋" w:hAnsi="仿宋" w:eastAsia="仿宋" w:cs="仿宋"/>
        </w:rPr>
        <w:t>日止。</w:t>
      </w:r>
    </w:p>
    <w:p>
      <w:pPr>
        <w:spacing w:line="440" w:lineRule="exact"/>
        <w:rPr>
          <w:rFonts w:hint="eastAsia" w:ascii="仿宋" w:hAnsi="仿宋" w:eastAsia="仿宋" w:cs="仿宋"/>
          <w:b/>
        </w:rPr>
      </w:pPr>
      <w:r>
        <w:rPr>
          <w:rFonts w:hint="eastAsia" w:ascii="仿宋" w:hAnsi="仿宋" w:eastAsia="仿宋" w:cs="仿宋"/>
          <w:b/>
        </w:rPr>
        <w:t xml:space="preserve">    四、租金支付方式及押金</w:t>
      </w:r>
    </w:p>
    <w:p>
      <w:pPr>
        <w:tabs>
          <w:tab w:val="left" w:pos="540"/>
        </w:tabs>
        <w:spacing w:line="440" w:lineRule="exact"/>
        <w:rPr>
          <w:rFonts w:hint="eastAsia" w:ascii="仿宋" w:hAnsi="仿宋" w:eastAsia="仿宋" w:cs="仿宋"/>
        </w:rPr>
      </w:pPr>
      <w:r>
        <w:rPr>
          <w:rFonts w:hint="eastAsia" w:ascii="仿宋" w:hAnsi="仿宋" w:eastAsia="仿宋" w:cs="仿宋"/>
        </w:rPr>
        <w:t xml:space="preserve">   </w:t>
      </w:r>
      <w:r>
        <w:rPr>
          <w:rFonts w:hint="eastAsia" w:ascii="仿宋" w:hAnsi="仿宋" w:eastAsia="仿宋" w:cs="仿宋"/>
          <w:u w:val="none"/>
        </w:rPr>
        <w:t xml:space="preserve"> 1、</w:t>
      </w:r>
      <w:r>
        <w:rPr>
          <w:rFonts w:hint="eastAsia" w:ascii="仿宋" w:hAnsi="仿宋" w:eastAsia="仿宋" w:cs="仿宋"/>
          <w:highlight w:val="none"/>
          <w:u w:val="none"/>
        </w:rPr>
        <w:t>本合同约定租赁标的物</w:t>
      </w:r>
      <w:r>
        <w:rPr>
          <w:rFonts w:hint="eastAsia" w:ascii="仿宋" w:hAnsi="仿宋" w:eastAsia="仿宋" w:cs="仿宋"/>
          <w:highlight w:val="none"/>
          <w:u w:val="none"/>
          <w:lang w:val="en-US" w:eastAsia="zh-CN"/>
        </w:rPr>
        <w:t>首年</w:t>
      </w:r>
      <w:r>
        <w:rPr>
          <w:rFonts w:hint="eastAsia" w:ascii="仿宋" w:hAnsi="仿宋" w:eastAsia="仿宋" w:cs="仿宋"/>
          <w:highlight w:val="none"/>
          <w:u w:val="none"/>
        </w:rPr>
        <w:t>租金为</w:t>
      </w:r>
      <w:r>
        <w:rPr>
          <w:rFonts w:hint="eastAsia" w:ascii="仿宋" w:hAnsi="仿宋" w:eastAsia="仿宋" w:cs="仿宋"/>
          <w:highlight w:val="none"/>
          <w:lang w:eastAsia="zh-CN"/>
        </w:rPr>
        <w:t>【</w:t>
      </w:r>
      <w:r>
        <w:rPr>
          <w:rFonts w:hint="eastAsia" w:ascii="仿宋" w:hAnsi="仿宋" w:eastAsia="仿宋" w:cs="仿宋"/>
          <w:highlight w:val="none"/>
          <w:u w:val="single"/>
        </w:rPr>
        <w:t xml:space="preserve">      </w:t>
      </w:r>
      <w:r>
        <w:rPr>
          <w:rFonts w:hint="eastAsia" w:ascii="仿宋" w:hAnsi="仿宋" w:eastAsia="仿宋" w:cs="仿宋"/>
          <w:highlight w:val="none"/>
          <w:u w:val="none"/>
          <w:lang w:eastAsia="zh-CN"/>
        </w:rPr>
        <w:t>】</w:t>
      </w:r>
      <w:r>
        <w:rPr>
          <w:rFonts w:hint="eastAsia" w:ascii="仿宋" w:hAnsi="仿宋" w:eastAsia="仿宋" w:cs="仿宋"/>
          <w:highlight w:val="none"/>
        </w:rPr>
        <w:t xml:space="preserve"> </w:t>
      </w:r>
      <w:r>
        <w:rPr>
          <w:rFonts w:hint="eastAsia" w:ascii="仿宋" w:hAnsi="仿宋" w:eastAsia="仿宋" w:cs="仿宋"/>
          <w:highlight w:val="none"/>
          <w:u w:val="none"/>
        </w:rPr>
        <w:t>元</w:t>
      </w:r>
      <w:r>
        <w:rPr>
          <w:rFonts w:hint="eastAsia" w:ascii="仿宋" w:hAnsi="仿宋" w:eastAsia="仿宋" w:cs="仿宋"/>
          <w:highlight w:val="none"/>
          <w:u w:val="none"/>
          <w:lang w:val="en-US" w:eastAsia="zh-CN"/>
        </w:rPr>
        <w:t>/月</w:t>
      </w:r>
      <w:r>
        <w:rPr>
          <w:rFonts w:hint="eastAsia" w:ascii="仿宋" w:hAnsi="仿宋" w:eastAsia="仿宋" w:cs="仿宋"/>
          <w:highlight w:val="none"/>
          <w:u w:val="none"/>
          <w:lang w:eastAsia="zh-CN"/>
        </w:rPr>
        <w:t>，</w:t>
      </w:r>
      <w:r>
        <w:rPr>
          <w:rFonts w:hint="eastAsia" w:ascii="仿宋" w:hAnsi="仿宋" w:eastAsia="仿宋" w:cs="仿宋"/>
          <w:highlight w:val="none"/>
          <w:u w:val="none"/>
          <w:lang w:val="en-US" w:eastAsia="zh-CN"/>
        </w:rPr>
        <w:t>租金每</w:t>
      </w:r>
      <w:r>
        <w:rPr>
          <w:rFonts w:hint="eastAsia" w:ascii="仿宋" w:hAnsi="仿宋" w:eastAsia="仿宋" w:cs="仿宋"/>
          <w:highlight w:val="none"/>
          <w:lang w:eastAsia="zh-CN"/>
        </w:rPr>
        <w:t>【</w:t>
      </w:r>
      <w:r>
        <w:rPr>
          <w:rFonts w:hint="eastAsia" w:ascii="仿宋" w:hAnsi="仿宋" w:eastAsia="仿宋" w:cs="仿宋"/>
          <w:highlight w:val="none"/>
          <w:u w:val="single"/>
          <w:lang w:val="en-US" w:eastAsia="zh-CN"/>
        </w:rPr>
        <w:t xml:space="preserve">  </w:t>
      </w:r>
      <w:r>
        <w:rPr>
          <w:rFonts w:hint="eastAsia" w:ascii="仿宋" w:hAnsi="仿宋" w:eastAsia="仿宋" w:cs="仿宋"/>
          <w:highlight w:val="none"/>
          <w:u w:val="none"/>
          <w:lang w:eastAsia="zh-CN"/>
        </w:rPr>
        <w:t>】</w:t>
      </w:r>
      <w:r>
        <w:rPr>
          <w:rFonts w:hint="eastAsia" w:ascii="仿宋" w:hAnsi="仿宋" w:eastAsia="仿宋" w:cs="仿宋"/>
          <w:highlight w:val="none"/>
          <w:u w:val="none"/>
          <w:lang w:val="en-US" w:eastAsia="zh-CN"/>
        </w:rPr>
        <w:t>年递增</w:t>
      </w:r>
      <w:r>
        <w:rPr>
          <w:rFonts w:hint="eastAsia" w:ascii="仿宋" w:hAnsi="仿宋" w:eastAsia="仿宋" w:cs="仿宋"/>
          <w:highlight w:val="none"/>
          <w:lang w:eastAsia="zh-CN"/>
        </w:rPr>
        <w:t>【</w:t>
      </w:r>
      <w:r>
        <w:rPr>
          <w:rFonts w:hint="eastAsia" w:ascii="仿宋" w:hAnsi="仿宋" w:eastAsia="仿宋" w:cs="仿宋"/>
          <w:highlight w:val="none"/>
          <w:u w:val="single"/>
          <w:lang w:val="en-US" w:eastAsia="zh-CN"/>
        </w:rPr>
        <w:t xml:space="preserve">  </w:t>
      </w:r>
      <w:r>
        <w:rPr>
          <w:rFonts w:hint="eastAsia" w:ascii="仿宋" w:hAnsi="仿宋" w:eastAsia="仿宋" w:cs="仿宋"/>
          <w:highlight w:val="none"/>
          <w:u w:val="none"/>
          <w:lang w:eastAsia="zh-CN"/>
        </w:rPr>
        <w:t>】</w:t>
      </w:r>
      <w:r>
        <w:rPr>
          <w:rFonts w:hint="eastAsia" w:ascii="仿宋" w:hAnsi="仿宋" w:eastAsia="仿宋" w:cs="仿宋"/>
          <w:highlight w:val="none"/>
          <w:u w:val="none"/>
          <w:lang w:val="en-US" w:eastAsia="zh-CN"/>
        </w:rPr>
        <w:t>%</w:t>
      </w:r>
      <w:r>
        <w:rPr>
          <w:rFonts w:hint="eastAsia" w:ascii="仿宋" w:hAnsi="仿宋" w:eastAsia="仿宋" w:cs="仿宋"/>
          <w:highlight w:val="none"/>
          <w:u w:val="none"/>
        </w:rPr>
        <w:t>、</w:t>
      </w:r>
      <w:r>
        <w:rPr>
          <w:rFonts w:hint="eastAsia" w:ascii="仿宋" w:hAnsi="仿宋" w:eastAsia="仿宋" w:cs="仿宋"/>
          <w:highlight w:val="none"/>
        </w:rPr>
        <w:t>管理费</w:t>
      </w:r>
      <w:r>
        <w:rPr>
          <w:rFonts w:hint="eastAsia" w:ascii="仿宋" w:hAnsi="仿宋" w:eastAsia="仿宋" w:cs="仿宋"/>
          <w:highlight w:val="none"/>
          <w:lang w:eastAsia="zh-CN"/>
        </w:rPr>
        <w:t>【</w:t>
      </w:r>
      <w:r>
        <w:rPr>
          <w:rFonts w:hint="eastAsia" w:ascii="仿宋" w:hAnsi="仿宋" w:eastAsia="仿宋" w:cs="仿宋"/>
          <w:highlight w:val="none"/>
          <w:u w:val="single"/>
        </w:rPr>
        <w:t xml:space="preserve">      </w:t>
      </w:r>
      <w:r>
        <w:rPr>
          <w:rFonts w:hint="eastAsia" w:ascii="仿宋" w:hAnsi="仿宋" w:eastAsia="仿宋" w:cs="仿宋"/>
          <w:highlight w:val="none"/>
          <w:u w:val="none"/>
          <w:lang w:eastAsia="zh-CN"/>
        </w:rPr>
        <w:t>】</w:t>
      </w:r>
      <w:r>
        <w:rPr>
          <w:rFonts w:hint="eastAsia" w:ascii="仿宋" w:hAnsi="仿宋" w:eastAsia="仿宋" w:cs="仿宋"/>
          <w:highlight w:val="none"/>
        </w:rPr>
        <w:t xml:space="preserve"> </w:t>
      </w:r>
      <w:r>
        <w:rPr>
          <w:rFonts w:hint="eastAsia" w:ascii="仿宋" w:hAnsi="仿宋" w:eastAsia="仿宋" w:cs="仿宋"/>
          <w:highlight w:val="none"/>
          <w:u w:val="none"/>
        </w:rPr>
        <w:t>元</w:t>
      </w:r>
      <w:r>
        <w:rPr>
          <w:rFonts w:hint="eastAsia" w:ascii="仿宋" w:hAnsi="仿宋" w:eastAsia="仿宋" w:cs="仿宋"/>
          <w:highlight w:val="none"/>
          <w:u w:val="none"/>
          <w:lang w:val="en-US" w:eastAsia="zh-CN"/>
        </w:rPr>
        <w:t>/月</w:t>
      </w:r>
      <w:r>
        <w:rPr>
          <w:rFonts w:hint="eastAsia" w:ascii="仿宋" w:hAnsi="仿宋" w:eastAsia="仿宋" w:cs="仿宋"/>
          <w:highlight w:val="none"/>
        </w:rPr>
        <w:t>、酒店内中央空调使用费</w:t>
      </w:r>
      <w:r>
        <w:rPr>
          <w:rFonts w:hint="eastAsia" w:ascii="仿宋" w:hAnsi="仿宋" w:eastAsia="仿宋" w:cs="仿宋"/>
          <w:highlight w:val="none"/>
          <w:lang w:eastAsia="zh-CN"/>
        </w:rPr>
        <w:t>【</w:t>
      </w:r>
      <w:r>
        <w:rPr>
          <w:rFonts w:hint="eastAsia" w:ascii="仿宋" w:hAnsi="仿宋" w:eastAsia="仿宋" w:cs="仿宋"/>
          <w:highlight w:val="none"/>
          <w:u w:val="single"/>
        </w:rPr>
        <w:t xml:space="preserve">      </w:t>
      </w:r>
      <w:r>
        <w:rPr>
          <w:rFonts w:hint="eastAsia" w:ascii="仿宋" w:hAnsi="仿宋" w:eastAsia="仿宋" w:cs="仿宋"/>
          <w:highlight w:val="none"/>
          <w:u w:val="none"/>
          <w:lang w:eastAsia="zh-CN"/>
        </w:rPr>
        <w:t>】</w:t>
      </w:r>
      <w:r>
        <w:rPr>
          <w:rFonts w:hint="eastAsia" w:ascii="仿宋" w:hAnsi="仿宋" w:eastAsia="仿宋" w:cs="仿宋"/>
          <w:highlight w:val="none"/>
        </w:rPr>
        <w:t xml:space="preserve"> </w:t>
      </w:r>
      <w:r>
        <w:rPr>
          <w:rFonts w:hint="eastAsia" w:ascii="仿宋" w:hAnsi="仿宋" w:eastAsia="仿宋" w:cs="仿宋"/>
          <w:highlight w:val="none"/>
          <w:u w:val="none"/>
        </w:rPr>
        <w:t>元</w:t>
      </w:r>
      <w:r>
        <w:rPr>
          <w:rFonts w:hint="eastAsia" w:ascii="仿宋" w:hAnsi="仿宋" w:eastAsia="仿宋" w:cs="仿宋"/>
          <w:highlight w:val="none"/>
          <w:u w:val="none"/>
          <w:lang w:val="en-US" w:eastAsia="zh-CN"/>
        </w:rPr>
        <w:t>/月</w:t>
      </w:r>
      <w:r>
        <w:rPr>
          <w:rFonts w:hint="eastAsia" w:ascii="仿宋" w:hAnsi="仿宋" w:eastAsia="仿宋" w:cs="仿宋"/>
        </w:rPr>
        <w:t>。水电费、通讯费，</w:t>
      </w:r>
      <w:r>
        <w:rPr>
          <w:rFonts w:hint="eastAsia" w:ascii="仿宋" w:hAnsi="仿宋" w:eastAsia="仿宋" w:cs="仿宋"/>
          <w:color w:val="000000"/>
        </w:rPr>
        <w:t>据</w:t>
      </w:r>
      <w:r>
        <w:rPr>
          <w:rFonts w:hint="eastAsia" w:ascii="仿宋" w:hAnsi="仿宋" w:eastAsia="仿宋" w:cs="仿宋"/>
        </w:rPr>
        <w:t>实结算。</w:t>
      </w:r>
    </w:p>
    <w:p>
      <w:pPr>
        <w:spacing w:line="440" w:lineRule="exact"/>
        <w:rPr>
          <w:rFonts w:hint="eastAsia" w:ascii="仿宋" w:hAnsi="仿宋" w:eastAsia="仿宋" w:cs="仿宋"/>
        </w:rPr>
      </w:pPr>
      <w:r>
        <w:rPr>
          <w:rFonts w:hint="eastAsia" w:ascii="仿宋" w:hAnsi="仿宋" w:eastAsia="仿宋" w:cs="仿宋"/>
        </w:rPr>
        <w:t xml:space="preserve">    2、</w:t>
      </w:r>
      <w:r>
        <w:rPr>
          <w:rFonts w:hint="eastAsia" w:ascii="仿宋" w:hAnsi="仿宋" w:eastAsia="仿宋" w:cs="仿宋"/>
          <w:lang w:val="en-US" w:eastAsia="zh-CN"/>
        </w:rPr>
        <w:t>租金支付</w:t>
      </w:r>
      <w:r>
        <w:rPr>
          <w:rFonts w:hint="eastAsia" w:ascii="仿宋" w:hAnsi="仿宋" w:eastAsia="仿宋" w:cs="仿宋"/>
        </w:rPr>
        <w:t>方式：租金</w:t>
      </w:r>
      <w:r>
        <w:rPr>
          <w:rFonts w:hint="eastAsia" w:ascii="仿宋" w:hAnsi="仿宋" w:eastAsia="仿宋" w:cs="仿宋"/>
          <w:lang w:val="en-US" w:eastAsia="zh-CN"/>
        </w:rPr>
        <w:t>为预收，每</w:t>
      </w:r>
      <w:r>
        <w:rPr>
          <w:rFonts w:hint="eastAsia" w:ascii="仿宋" w:hAnsi="仿宋" w:eastAsia="仿宋" w:cs="仿宋"/>
          <w:highlight w:val="none"/>
          <w:lang w:eastAsia="zh-CN"/>
        </w:rPr>
        <w:t>【</w:t>
      </w:r>
      <w:r>
        <w:rPr>
          <w:rFonts w:hint="eastAsia" w:ascii="仿宋" w:hAnsi="仿宋" w:eastAsia="仿宋" w:cs="仿宋"/>
          <w:highlight w:val="none"/>
          <w:u w:val="single"/>
          <w:lang w:val="en-US" w:eastAsia="zh-CN"/>
        </w:rPr>
        <w:t xml:space="preserve">    </w:t>
      </w:r>
      <w:r>
        <w:rPr>
          <w:rFonts w:hint="eastAsia" w:ascii="仿宋" w:hAnsi="仿宋" w:eastAsia="仿宋" w:cs="仿宋"/>
          <w:highlight w:val="none"/>
          <w:u w:val="none"/>
          <w:lang w:eastAsia="zh-CN"/>
        </w:rPr>
        <w:t>】</w:t>
      </w:r>
      <w:r>
        <w:rPr>
          <w:rFonts w:hint="eastAsia" w:ascii="仿宋" w:hAnsi="仿宋" w:eastAsia="仿宋" w:cs="仿宋"/>
          <w:lang w:val="en-US" w:eastAsia="zh-CN"/>
        </w:rPr>
        <w:t>为一个周期收取</w:t>
      </w:r>
      <w:r>
        <w:rPr>
          <w:rFonts w:hint="eastAsia" w:ascii="仿宋" w:hAnsi="仿宋" w:eastAsia="仿宋" w:cs="仿宋"/>
        </w:rPr>
        <w:t>，</w:t>
      </w:r>
      <w:r>
        <w:rPr>
          <w:rFonts w:hint="eastAsia" w:ascii="仿宋" w:hAnsi="仿宋" w:eastAsia="仿宋" w:cs="仿宋"/>
          <w:lang w:val="en-US" w:eastAsia="zh-CN"/>
        </w:rPr>
        <w:t>即乙方应于每个周期开始的【</w:t>
      </w:r>
      <w:r>
        <w:rPr>
          <w:rFonts w:hint="eastAsia" w:ascii="仿宋" w:hAnsi="仿宋" w:eastAsia="仿宋" w:cs="仿宋"/>
          <w:u w:val="single"/>
          <w:lang w:val="en-US" w:eastAsia="zh-CN"/>
        </w:rPr>
        <w:t xml:space="preserve"> 5 </w:t>
      </w:r>
      <w:r>
        <w:rPr>
          <w:rFonts w:hint="eastAsia" w:ascii="仿宋" w:hAnsi="仿宋" w:eastAsia="仿宋" w:cs="仿宋"/>
          <w:lang w:val="en-US" w:eastAsia="zh-CN"/>
        </w:rPr>
        <w:t>】日内向甲方支付当期租金。第一期租金的支付时间为本合同签订之日</w:t>
      </w:r>
      <w:r>
        <w:rPr>
          <w:rFonts w:hint="eastAsia" w:ascii="仿宋" w:hAnsi="仿宋" w:eastAsia="仿宋" w:cs="仿宋"/>
        </w:rPr>
        <w:t>。</w:t>
      </w:r>
    </w:p>
    <w:p>
      <w:pPr>
        <w:spacing w:line="440" w:lineRule="exact"/>
        <w:rPr>
          <w:rFonts w:hint="eastAsia" w:ascii="仿宋" w:hAnsi="仿宋" w:eastAsia="仿宋" w:cs="仿宋"/>
        </w:rPr>
      </w:pPr>
      <w:r>
        <w:rPr>
          <w:rFonts w:hint="eastAsia" w:ascii="仿宋" w:hAnsi="仿宋" w:eastAsia="仿宋" w:cs="仿宋"/>
        </w:rPr>
        <w:t xml:space="preserve">    3、乙方须在本合同签订之日向甲方一次性付清租赁押金</w:t>
      </w:r>
      <w:r>
        <w:rPr>
          <w:rFonts w:hint="eastAsia" w:ascii="仿宋" w:hAnsi="仿宋" w:eastAsia="仿宋" w:cs="仿宋"/>
          <w:highlight w:val="none"/>
          <w:lang w:eastAsia="zh-CN"/>
        </w:rPr>
        <w:t>【</w:t>
      </w:r>
      <w:r>
        <w:rPr>
          <w:rFonts w:hint="eastAsia" w:ascii="仿宋" w:hAnsi="仿宋" w:eastAsia="仿宋" w:cs="仿宋"/>
          <w:highlight w:val="none"/>
          <w:u w:val="single"/>
        </w:rPr>
        <w:t xml:space="preserve">      </w:t>
      </w:r>
      <w:r>
        <w:rPr>
          <w:rFonts w:hint="eastAsia" w:ascii="仿宋" w:hAnsi="仿宋" w:eastAsia="仿宋" w:cs="仿宋"/>
          <w:highlight w:val="none"/>
          <w:u w:val="none"/>
          <w:lang w:eastAsia="zh-CN"/>
        </w:rPr>
        <w:t>】</w:t>
      </w:r>
      <w:r>
        <w:rPr>
          <w:rFonts w:hint="eastAsia" w:ascii="仿宋" w:hAnsi="仿宋" w:eastAsia="仿宋" w:cs="仿宋"/>
        </w:rPr>
        <w:t>元。</w:t>
      </w:r>
    </w:p>
    <w:p>
      <w:pPr>
        <w:spacing w:line="440" w:lineRule="exact"/>
        <w:rPr>
          <w:rFonts w:hint="eastAsia" w:ascii="仿宋" w:hAnsi="仿宋" w:eastAsia="仿宋" w:cs="仿宋"/>
        </w:rPr>
      </w:pPr>
      <w:r>
        <w:rPr>
          <w:rFonts w:hint="eastAsia" w:ascii="仿宋" w:hAnsi="仿宋" w:eastAsia="仿宋" w:cs="仿宋"/>
        </w:rPr>
        <w:t xml:space="preserve">    4、在乙方全部忠实履行本合同各项条款、规定和条件的情况下，</w:t>
      </w:r>
      <w:r>
        <w:rPr>
          <w:rFonts w:hint="eastAsia" w:ascii="仿宋" w:hAnsi="仿宋" w:eastAsia="仿宋" w:cs="仿宋"/>
          <w:color w:val="000000"/>
          <w:highlight w:val="none"/>
        </w:rPr>
        <w:t>合同到期终止或合同提前解除的</w:t>
      </w:r>
      <w:r>
        <w:rPr>
          <w:rFonts w:hint="eastAsia" w:ascii="仿宋" w:hAnsi="仿宋" w:eastAsia="仿宋" w:cs="仿宋"/>
        </w:rPr>
        <w:t>，甲方应在乙方办结相关事项（包括但不限于签订解除或终止合同的书面文件、将租赁标的物完整返还甲方、结清所有欠款、将营业执照上的地址迁出租赁标的物所在地）后3个工作日内，将押金退还乙方（不计利息）。</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lang w:val="en-US" w:eastAsia="zh-CN"/>
        </w:rPr>
      </w:pPr>
      <w:r>
        <w:rPr>
          <w:rFonts w:hint="eastAsia" w:ascii="仿宋" w:hAnsi="仿宋" w:eastAsia="仿宋" w:cs="仿宋"/>
        </w:rPr>
        <w:t xml:space="preserve">    5、</w:t>
      </w:r>
      <w:r>
        <w:rPr>
          <w:rFonts w:hint="eastAsia" w:ascii="仿宋" w:hAnsi="仿宋" w:eastAsia="仿宋" w:cs="仿宋"/>
          <w:highlight w:val="none"/>
        </w:rPr>
        <w:t>合同</w:t>
      </w:r>
      <w:r>
        <w:rPr>
          <w:rFonts w:hint="eastAsia" w:ascii="仿宋" w:hAnsi="仿宋" w:eastAsia="仿宋" w:cs="仿宋"/>
          <w:highlight w:val="none"/>
          <w:lang w:eastAsia="zh-CN"/>
        </w:rPr>
        <w:t>履行期间</w:t>
      </w:r>
      <w:r>
        <w:rPr>
          <w:rFonts w:hint="eastAsia" w:ascii="仿宋" w:hAnsi="仿宋" w:eastAsia="仿宋" w:cs="仿宋"/>
        </w:rPr>
        <w:t>，乙方如违反合同规定，致使甲方未能如期收到租金及代垫费用，因而蒙受损失或发生费用开支，甲方可以扣取部分或全部押金抵付其蒙受的实际损失</w:t>
      </w:r>
      <w:r>
        <w:rPr>
          <w:rFonts w:hint="eastAsia" w:ascii="仿宋" w:hAnsi="仿宋" w:eastAsia="仿宋" w:cs="仿宋"/>
          <w:lang w:eastAsia="zh-CN"/>
        </w:rPr>
        <w:t>、</w:t>
      </w:r>
      <w:r>
        <w:rPr>
          <w:rFonts w:hint="eastAsia" w:ascii="仿宋" w:hAnsi="仿宋" w:eastAsia="仿宋" w:cs="仿宋"/>
          <w:lang w:val="en-US" w:eastAsia="zh-CN"/>
        </w:rPr>
        <w:t>合同约定的违约金</w:t>
      </w:r>
      <w:r>
        <w:rPr>
          <w:rFonts w:hint="eastAsia" w:ascii="仿宋" w:hAnsi="仿宋" w:eastAsia="仿宋" w:cs="仿宋"/>
        </w:rPr>
        <w:t>及由此产生的合理费用开支。</w:t>
      </w:r>
    </w:p>
    <w:p>
      <w:pPr>
        <w:spacing w:line="440" w:lineRule="exact"/>
        <w:ind w:firstLine="480"/>
        <w:rPr>
          <w:rFonts w:hint="eastAsia" w:ascii="仿宋" w:hAnsi="仿宋" w:eastAsia="仿宋" w:cs="仿宋"/>
          <w:color w:val="auto"/>
          <w:kern w:val="2"/>
        </w:rPr>
      </w:pPr>
      <w:r>
        <w:rPr>
          <w:rFonts w:hint="eastAsia" w:ascii="仿宋" w:hAnsi="仿宋" w:eastAsia="仿宋" w:cs="仿宋"/>
          <w:color w:val="auto"/>
          <w:kern w:val="2"/>
        </w:rPr>
        <w:t>6、凡发生本</w:t>
      </w:r>
      <w:r>
        <w:rPr>
          <w:rFonts w:hint="eastAsia" w:ascii="仿宋" w:hAnsi="仿宋" w:eastAsia="仿宋" w:cs="仿宋"/>
          <w:color w:val="auto"/>
          <w:kern w:val="2"/>
          <w:lang w:val="en-US" w:eastAsia="zh-CN"/>
        </w:rPr>
        <w:t>合同约定乙方应支付违约金的情形出现时</w:t>
      </w:r>
      <w:r>
        <w:rPr>
          <w:rFonts w:hint="eastAsia" w:ascii="仿宋" w:hAnsi="仿宋" w:eastAsia="仿宋" w:cs="仿宋"/>
          <w:color w:val="auto"/>
          <w:kern w:val="2"/>
        </w:rPr>
        <w:t>，</w:t>
      </w:r>
      <w:r>
        <w:rPr>
          <w:rFonts w:hint="eastAsia" w:ascii="仿宋" w:hAnsi="仿宋" w:eastAsia="仿宋" w:cs="仿宋"/>
          <w:color w:val="auto"/>
          <w:kern w:val="2"/>
          <w:lang w:val="en-US" w:eastAsia="zh-CN"/>
        </w:rPr>
        <w:t>甲方有权优先从租赁押金中予以抵付。</w:t>
      </w:r>
      <w:r>
        <w:rPr>
          <w:rFonts w:hint="eastAsia" w:ascii="仿宋" w:hAnsi="仿宋" w:eastAsia="仿宋" w:cs="仿宋"/>
          <w:color w:val="auto"/>
          <w:kern w:val="2"/>
        </w:rPr>
        <w:t>在押金不足或不足以抵付损失或有关费用时，不足部分，乙方必须在接到甲方付款或要求补足押金的通知后七天内</w:t>
      </w:r>
      <w:r>
        <w:rPr>
          <w:rFonts w:hint="eastAsia" w:ascii="仿宋" w:hAnsi="仿宋" w:eastAsia="仿宋" w:cs="仿宋"/>
          <w:color w:val="auto"/>
          <w:kern w:val="2"/>
          <w:lang w:val="en-US" w:eastAsia="zh-CN"/>
        </w:rPr>
        <w:t>一次性付清欠款并</w:t>
      </w:r>
      <w:r>
        <w:rPr>
          <w:rFonts w:hint="eastAsia" w:ascii="仿宋" w:hAnsi="仿宋" w:eastAsia="仿宋" w:cs="仿宋"/>
          <w:color w:val="auto"/>
          <w:kern w:val="2"/>
        </w:rPr>
        <w:t>补足</w:t>
      </w:r>
      <w:r>
        <w:rPr>
          <w:rFonts w:hint="eastAsia" w:ascii="仿宋" w:hAnsi="仿宋" w:eastAsia="仿宋" w:cs="仿宋"/>
          <w:color w:val="auto"/>
          <w:kern w:val="2"/>
          <w:lang w:val="en-US" w:eastAsia="zh-CN"/>
        </w:rPr>
        <w:t>押金</w:t>
      </w:r>
      <w:r>
        <w:rPr>
          <w:rFonts w:hint="eastAsia" w:ascii="仿宋" w:hAnsi="仿宋" w:eastAsia="仿宋" w:cs="仿宋"/>
          <w:color w:val="auto"/>
          <w:kern w:val="2"/>
        </w:rPr>
        <w:t>，未按期</w:t>
      </w:r>
      <w:r>
        <w:rPr>
          <w:rFonts w:hint="eastAsia" w:ascii="仿宋" w:hAnsi="仿宋" w:eastAsia="仿宋" w:cs="仿宋"/>
          <w:color w:val="auto"/>
          <w:kern w:val="2"/>
          <w:lang w:val="en-US" w:eastAsia="zh-CN"/>
        </w:rPr>
        <w:t>付清、</w:t>
      </w:r>
      <w:r>
        <w:rPr>
          <w:rFonts w:hint="eastAsia" w:ascii="仿宋" w:hAnsi="仿宋" w:eastAsia="仿宋" w:cs="仿宋"/>
          <w:color w:val="auto"/>
          <w:kern w:val="2"/>
        </w:rPr>
        <w:t>补足的</w:t>
      </w:r>
      <w:r>
        <w:rPr>
          <w:rFonts w:hint="eastAsia" w:ascii="仿宋" w:hAnsi="仿宋" w:eastAsia="仿宋" w:cs="仿宋"/>
          <w:color w:val="auto"/>
          <w:kern w:val="2"/>
          <w:lang w:eastAsia="zh-CN"/>
        </w:rPr>
        <w:t>，</w:t>
      </w:r>
      <w:r>
        <w:rPr>
          <w:rFonts w:hint="eastAsia" w:ascii="仿宋" w:hAnsi="仿宋" w:eastAsia="仿宋" w:cs="仿宋"/>
          <w:color w:val="auto"/>
          <w:kern w:val="2"/>
          <w:lang w:val="en-US" w:eastAsia="zh-CN"/>
        </w:rPr>
        <w:t>甲方有权</w:t>
      </w:r>
      <w:r>
        <w:rPr>
          <w:rFonts w:hint="eastAsia" w:ascii="仿宋" w:hAnsi="仿宋" w:eastAsia="仿宋" w:cs="仿宋"/>
          <w:color w:val="auto"/>
          <w:kern w:val="2"/>
        </w:rPr>
        <w:t>按逾期未付</w:t>
      </w:r>
      <w:r>
        <w:rPr>
          <w:rFonts w:hint="eastAsia" w:ascii="仿宋" w:hAnsi="仿宋" w:eastAsia="仿宋" w:cs="仿宋"/>
          <w:color w:val="auto"/>
          <w:kern w:val="2"/>
          <w:lang w:val="en-US" w:eastAsia="zh-CN"/>
        </w:rPr>
        <w:t>金额</w:t>
      </w:r>
      <w:r>
        <w:rPr>
          <w:rFonts w:hint="eastAsia" w:ascii="仿宋" w:hAnsi="仿宋" w:eastAsia="仿宋" w:cs="仿宋"/>
          <w:color w:val="auto"/>
          <w:kern w:val="2"/>
        </w:rPr>
        <w:t>日</w:t>
      </w:r>
      <w:r>
        <w:rPr>
          <w:rFonts w:hint="eastAsia" w:ascii="仿宋" w:hAnsi="仿宋" w:eastAsia="仿宋" w:cs="仿宋"/>
          <w:color w:val="auto"/>
          <w:kern w:val="2"/>
          <w:lang w:val="en-US" w:eastAsia="zh-CN"/>
        </w:rPr>
        <w:t>千分之一的标准</w:t>
      </w:r>
      <w:r>
        <w:rPr>
          <w:rFonts w:hint="eastAsia" w:ascii="仿宋" w:hAnsi="仿宋" w:eastAsia="仿宋" w:cs="仿宋"/>
          <w:color w:val="auto"/>
          <w:kern w:val="2"/>
        </w:rPr>
        <w:t>收取</w:t>
      </w:r>
      <w:r>
        <w:rPr>
          <w:rFonts w:hint="eastAsia" w:ascii="仿宋" w:hAnsi="仿宋" w:eastAsia="仿宋" w:cs="仿宋"/>
          <w:color w:val="auto"/>
          <w:kern w:val="2"/>
          <w:lang w:val="en-US" w:eastAsia="zh-CN"/>
        </w:rPr>
        <w:t>违约</w:t>
      </w:r>
      <w:r>
        <w:rPr>
          <w:rFonts w:hint="eastAsia" w:ascii="仿宋" w:hAnsi="仿宋" w:eastAsia="仿宋" w:cs="仿宋"/>
          <w:color w:val="auto"/>
          <w:kern w:val="2"/>
        </w:rPr>
        <w:t>金，逾期30天以上，甲方有权提前解除合同，并没收押金。</w:t>
      </w:r>
    </w:p>
    <w:p>
      <w:pPr>
        <w:spacing w:line="440" w:lineRule="exact"/>
        <w:rPr>
          <w:rFonts w:hint="eastAsia" w:ascii="仿宋" w:hAnsi="仿宋" w:eastAsia="仿宋" w:cs="仿宋"/>
          <w:b/>
        </w:rPr>
      </w:pPr>
      <w:r>
        <w:rPr>
          <w:rFonts w:hint="eastAsia" w:ascii="仿宋" w:hAnsi="仿宋" w:eastAsia="仿宋" w:cs="仿宋"/>
          <w:b/>
        </w:rPr>
        <w:t xml:space="preserve">    五、保险</w:t>
      </w:r>
    </w:p>
    <w:p>
      <w:pPr>
        <w:tabs>
          <w:tab w:val="left" w:pos="360"/>
        </w:tabs>
        <w:spacing w:line="440" w:lineRule="exact"/>
        <w:rPr>
          <w:rFonts w:hint="eastAsia" w:ascii="仿宋" w:hAnsi="仿宋" w:eastAsia="仿宋" w:cs="仿宋"/>
        </w:rPr>
      </w:pPr>
      <w:r>
        <w:rPr>
          <w:rFonts w:hint="eastAsia" w:ascii="仿宋" w:hAnsi="仿宋" w:eastAsia="仿宋" w:cs="仿宋"/>
        </w:rPr>
        <w:t xml:space="preserve">    1、甲方负责办理租赁标的物财产一切险投保手续。甲方作为保险合同受益人，若乙方承租期间租赁标的物发生保险事故，乙方应积极配合出险后的理赔工作。若乙方在保险物出险后未及时通知甲方进行理赔或该出险系乙方造成，由此产生的责任由乙方承担，须赔偿因此给甲方造成的损失，并负责租赁标的物的修复。</w:t>
      </w:r>
    </w:p>
    <w:p>
      <w:pPr>
        <w:tabs>
          <w:tab w:val="left" w:pos="540"/>
        </w:tabs>
        <w:spacing w:line="440" w:lineRule="exact"/>
        <w:rPr>
          <w:rFonts w:hint="eastAsia" w:ascii="仿宋" w:hAnsi="仿宋" w:eastAsia="仿宋" w:cs="仿宋"/>
        </w:rPr>
      </w:pPr>
      <w:r>
        <w:rPr>
          <w:rFonts w:hint="eastAsia" w:ascii="仿宋" w:hAnsi="仿宋" w:eastAsia="仿宋" w:cs="仿宋"/>
        </w:rPr>
        <w:t xml:space="preserve">    2、乙方应在本合同签订之日起每年为乙方自行投入的设备、设施及装修投保财产及与运营安全（包括员工及客人的人身安全方面）相关的保险，该保险费用由乙方承担，甲方作为附加受益人。在本租赁期内所发生的涉及乙方员工及客人的人身安全均由乙方负责。若乙方未按本条款约定投保或脱保，由此产生的责任由乙方承担。</w:t>
      </w:r>
    </w:p>
    <w:p>
      <w:pPr>
        <w:spacing w:line="440" w:lineRule="exact"/>
        <w:rPr>
          <w:rFonts w:hint="eastAsia" w:ascii="仿宋" w:hAnsi="仿宋" w:eastAsia="仿宋" w:cs="仿宋"/>
          <w:b/>
        </w:rPr>
      </w:pPr>
      <w:r>
        <w:rPr>
          <w:rFonts w:hint="eastAsia" w:ascii="仿宋" w:hAnsi="仿宋" w:eastAsia="仿宋" w:cs="仿宋"/>
          <w:b/>
        </w:rPr>
        <w:t xml:space="preserve">    六、税收及费用的承担</w:t>
      </w:r>
    </w:p>
    <w:p>
      <w:pPr>
        <w:spacing w:line="440" w:lineRule="exact"/>
        <w:rPr>
          <w:rFonts w:hint="eastAsia" w:ascii="仿宋" w:hAnsi="仿宋" w:eastAsia="仿宋" w:cs="仿宋"/>
          <w:b/>
        </w:rPr>
      </w:pPr>
      <w:r>
        <w:rPr>
          <w:rFonts w:hint="eastAsia" w:ascii="仿宋" w:hAnsi="仿宋" w:eastAsia="仿宋" w:cs="仿宋"/>
        </w:rPr>
        <w:t xml:space="preserve">    1、甲方承担土地使用税、房产税、房屋租赁税及其他与租赁标的物有关的税收，乙方承担与本协议经营相关的所有税收。</w:t>
      </w:r>
    </w:p>
    <w:p>
      <w:pPr>
        <w:spacing w:line="440" w:lineRule="exact"/>
        <w:rPr>
          <w:rFonts w:hint="eastAsia" w:ascii="仿宋" w:hAnsi="仿宋" w:eastAsia="仿宋" w:cs="仿宋"/>
          <w:color w:val="000000"/>
        </w:rPr>
      </w:pPr>
      <w:r>
        <w:rPr>
          <w:rFonts w:hint="eastAsia" w:ascii="仿宋" w:hAnsi="仿宋" w:eastAsia="仿宋" w:cs="仿宋"/>
        </w:rPr>
        <w:t xml:space="preserve">    2、</w:t>
      </w:r>
      <w:r>
        <w:rPr>
          <w:rFonts w:hint="eastAsia" w:ascii="仿宋" w:hAnsi="仿宋" w:eastAsia="仿宋" w:cs="仿宋"/>
          <w:color w:val="000000"/>
        </w:rPr>
        <w:t>甲方为乙方提供布草洗涤，乙方于次月【</w:t>
      </w:r>
      <w:r>
        <w:rPr>
          <w:rFonts w:hint="eastAsia" w:ascii="仿宋" w:hAnsi="仿宋" w:eastAsia="仿宋" w:cs="仿宋"/>
          <w:color w:val="000000"/>
          <w:u w:val="single"/>
          <w:lang w:val="en-US" w:eastAsia="zh-CN"/>
        </w:rPr>
        <w:t>10</w:t>
      </w:r>
      <w:r>
        <w:rPr>
          <w:rFonts w:hint="eastAsia" w:ascii="仿宋" w:hAnsi="仿宋" w:eastAsia="仿宋" w:cs="仿宋"/>
          <w:color w:val="000000"/>
        </w:rPr>
        <w:t>】日之前全额支付给甲方上月洗涤费，收费标准：</w:t>
      </w:r>
      <w:r>
        <w:rPr>
          <w:rFonts w:hint="eastAsia" w:ascii="仿宋" w:hAnsi="仿宋" w:eastAsia="仿宋" w:cs="仿宋"/>
          <w:lang w:eastAsia="zh-CN"/>
        </w:rPr>
        <w:t>【</w:t>
      </w:r>
      <w:r>
        <w:rPr>
          <w:rFonts w:hint="eastAsia" w:ascii="仿宋" w:hAnsi="仿宋" w:eastAsia="仿宋" w:cs="仿宋"/>
          <w:u w:val="single"/>
        </w:rPr>
        <w:t xml:space="preserve">                </w:t>
      </w:r>
      <w:r>
        <w:rPr>
          <w:rFonts w:hint="eastAsia" w:ascii="仿宋" w:hAnsi="仿宋" w:eastAsia="仿宋" w:cs="仿宋"/>
          <w:u w:val="none"/>
          <w:lang w:eastAsia="zh-CN"/>
        </w:rPr>
        <w:t>】</w:t>
      </w:r>
      <w:r>
        <w:rPr>
          <w:rFonts w:hint="eastAsia" w:ascii="仿宋" w:hAnsi="仿宋" w:eastAsia="仿宋" w:cs="仿宋"/>
          <w:color w:val="000000"/>
        </w:rPr>
        <w:t>。</w:t>
      </w:r>
    </w:p>
    <w:p>
      <w:pPr>
        <w:spacing w:line="440" w:lineRule="exact"/>
        <w:rPr>
          <w:rFonts w:hint="eastAsia" w:ascii="仿宋" w:hAnsi="仿宋" w:eastAsia="仿宋" w:cs="仿宋"/>
          <w:color w:val="000000"/>
        </w:rPr>
      </w:pPr>
      <w:r>
        <w:rPr>
          <w:rFonts w:hint="eastAsia" w:ascii="仿宋" w:hAnsi="仿宋" w:eastAsia="仿宋" w:cs="仿宋"/>
          <w:color w:val="000000"/>
        </w:rPr>
        <w:t xml:space="preserve">    3、甲方为乙方安装独立水电表，乙方须在每月【</w:t>
      </w:r>
      <w:r>
        <w:rPr>
          <w:rFonts w:hint="eastAsia" w:ascii="仿宋" w:hAnsi="仿宋" w:eastAsia="仿宋" w:cs="仿宋"/>
          <w:color w:val="000000"/>
          <w:u w:val="single"/>
          <w:lang w:val="en-US" w:eastAsia="zh-CN"/>
        </w:rPr>
        <w:t>10</w:t>
      </w:r>
      <w:r>
        <w:rPr>
          <w:rFonts w:hint="eastAsia" w:ascii="仿宋" w:hAnsi="仿宋" w:eastAsia="仿宋" w:cs="仿宋"/>
          <w:color w:val="000000"/>
        </w:rPr>
        <w:t>】日之前向甲方缴交上月实际发生的水电费。</w:t>
      </w:r>
    </w:p>
    <w:p>
      <w:pPr>
        <w:widowControl w:val="0"/>
        <w:spacing w:line="440" w:lineRule="exact"/>
        <w:rPr>
          <w:rFonts w:hint="eastAsia" w:ascii="仿宋" w:hAnsi="仿宋" w:eastAsia="仿宋" w:cs="仿宋"/>
        </w:rPr>
      </w:pPr>
      <w:r>
        <w:rPr>
          <w:rFonts w:hint="eastAsia" w:ascii="仿宋" w:hAnsi="仿宋" w:eastAsia="仿宋" w:cs="仿宋"/>
        </w:rPr>
        <w:t xml:space="preserve">    4、若有需要，经乙方申请甲方审批同意后甲方可在其营业场所内安装一部可接转市话的内线电话，乙方须将市话电话费于次月</w:t>
      </w:r>
      <w:r>
        <w:rPr>
          <w:rFonts w:hint="eastAsia" w:ascii="仿宋" w:hAnsi="仿宋" w:eastAsia="仿宋" w:cs="仿宋"/>
          <w:color w:val="000000"/>
        </w:rPr>
        <w:t>【</w:t>
      </w:r>
      <w:r>
        <w:rPr>
          <w:rFonts w:hint="eastAsia" w:ascii="仿宋" w:hAnsi="仿宋" w:eastAsia="仿宋" w:cs="仿宋"/>
          <w:color w:val="000000"/>
          <w:u w:val="single"/>
          <w:lang w:val="en-US" w:eastAsia="zh-CN"/>
        </w:rPr>
        <w:t>10</w:t>
      </w:r>
      <w:r>
        <w:rPr>
          <w:rFonts w:hint="eastAsia" w:ascii="仿宋" w:hAnsi="仿宋" w:eastAsia="仿宋" w:cs="仿宋"/>
          <w:color w:val="000000"/>
        </w:rPr>
        <w:t>】</w:t>
      </w:r>
      <w:r>
        <w:rPr>
          <w:rFonts w:hint="eastAsia" w:ascii="仿宋" w:hAnsi="仿宋" w:eastAsia="仿宋" w:cs="仿宋"/>
        </w:rPr>
        <w:t>日之前全额支付给甲方，收费标准按本市电信局的规定执行，若逾期缴纳超过7日的，甲方有权中止电话的供应服务。</w:t>
      </w:r>
    </w:p>
    <w:p>
      <w:pPr>
        <w:spacing w:line="440" w:lineRule="exact"/>
        <w:rPr>
          <w:rFonts w:hint="eastAsia" w:ascii="仿宋" w:hAnsi="仿宋" w:eastAsia="仿宋" w:cs="仿宋"/>
          <w:b/>
          <w:bCs/>
        </w:rPr>
      </w:pPr>
      <w:r>
        <w:rPr>
          <w:rFonts w:hint="eastAsia" w:ascii="仿宋" w:hAnsi="仿宋" w:eastAsia="仿宋" w:cs="仿宋"/>
          <w:b/>
          <w:bCs/>
        </w:rPr>
        <w:t xml:space="preserve">    七、租赁标的物的装潢、维修、保养及物业管理</w:t>
      </w:r>
    </w:p>
    <w:p>
      <w:pPr>
        <w:spacing w:line="440" w:lineRule="exact"/>
        <w:rPr>
          <w:rFonts w:hint="eastAsia" w:ascii="仿宋" w:hAnsi="仿宋" w:eastAsia="仿宋" w:cs="仿宋"/>
        </w:rPr>
      </w:pPr>
      <w:r>
        <w:rPr>
          <w:rFonts w:hint="eastAsia" w:ascii="仿宋" w:hAnsi="仿宋" w:eastAsia="仿宋" w:cs="仿宋"/>
          <w:bCs/>
        </w:rPr>
        <w:t xml:space="preserve">    1、</w:t>
      </w:r>
      <w:r>
        <w:rPr>
          <w:rFonts w:hint="eastAsia" w:ascii="仿宋" w:hAnsi="仿宋" w:eastAsia="仿宋" w:cs="仿宋"/>
        </w:rPr>
        <w:t>乙方自行投资负责租赁标的物的装潢和经营物品的配套，装潢方案须经甲方审核同意。</w:t>
      </w:r>
    </w:p>
    <w:p>
      <w:pPr>
        <w:widowControl w:val="0"/>
        <w:spacing w:line="440" w:lineRule="exact"/>
        <w:rPr>
          <w:rFonts w:hint="eastAsia" w:ascii="仿宋" w:hAnsi="仿宋" w:eastAsia="仿宋" w:cs="仿宋"/>
        </w:rPr>
      </w:pPr>
      <w:r>
        <w:rPr>
          <w:rFonts w:hint="eastAsia" w:ascii="仿宋" w:hAnsi="仿宋" w:eastAsia="仿宋" w:cs="仿宋"/>
        </w:rPr>
        <w:t xml:space="preserve">    2、在租赁期间内，乙方对租赁标的物进行室内装潢、二次装修及设备安装，均须事先将方案向甲方提出书面申请，经甲方同意后方可进行。乙方进行装潢、二次装修和设备安装应保证符合国家有关规范要求，按规定办理相关手续，并负责做好验收和准用的工作。对未经甲方同意，乙方擅自实施影响建筑结构的扩建装修装潢或改变原有建筑结构等行为，或乙方在室内自行装修装潢、改变原有建筑结构过程中造成租赁标的物（包括设备设施）损毁，影响租赁标的物安全的，乙方应负责立即进行修复</w:t>
      </w:r>
      <w:r>
        <w:rPr>
          <w:rFonts w:hint="eastAsia" w:ascii="仿宋" w:hAnsi="仿宋" w:eastAsia="仿宋" w:cs="仿宋"/>
          <w:lang w:val="en-US" w:eastAsia="zh-CN"/>
        </w:rPr>
        <w:t>并承担相应的费用</w:t>
      </w:r>
      <w:r>
        <w:rPr>
          <w:rFonts w:hint="eastAsia" w:ascii="仿宋" w:hAnsi="仿宋" w:eastAsia="仿宋" w:cs="仿宋"/>
        </w:rPr>
        <w:t>，</w:t>
      </w:r>
      <w:r>
        <w:rPr>
          <w:rFonts w:hint="eastAsia" w:ascii="仿宋" w:hAnsi="仿宋" w:eastAsia="仿宋" w:cs="仿宋"/>
          <w:lang w:val="en-US" w:eastAsia="zh-CN"/>
        </w:rPr>
        <w:t>此外还应</w:t>
      </w:r>
      <w:r>
        <w:rPr>
          <w:rFonts w:hint="eastAsia" w:ascii="仿宋" w:hAnsi="仿宋" w:eastAsia="仿宋" w:cs="仿宋"/>
        </w:rPr>
        <w:t>对由此给甲方造成的一切损失承担赔偿责任。</w:t>
      </w:r>
    </w:p>
    <w:p>
      <w:pPr>
        <w:spacing w:line="440" w:lineRule="exact"/>
        <w:rPr>
          <w:rFonts w:hint="eastAsia" w:ascii="仿宋" w:hAnsi="仿宋" w:eastAsia="仿宋" w:cs="仿宋"/>
        </w:rPr>
      </w:pPr>
      <w:r>
        <w:rPr>
          <w:rFonts w:hint="eastAsia" w:ascii="仿宋" w:hAnsi="仿宋" w:eastAsia="仿宋" w:cs="仿宋"/>
        </w:rPr>
        <w:t xml:space="preserve">    3、乙方在租赁期间应当爱护并妥善合理地使用租赁标的物（本合同第一条所列范围），不得进行影响建筑主体安全的拆改、扩建或添附。未经甲方同意，乙方不得擅自将租赁标的物整体或部分转租、转借给任何第三方。不得对租赁标的物进行超出约定范围的使用</w:t>
      </w:r>
      <w:r>
        <w:rPr>
          <w:rFonts w:hint="eastAsia" w:ascii="仿宋" w:hAnsi="仿宋" w:eastAsia="仿宋" w:cs="仿宋"/>
          <w:lang w:eastAsia="zh-CN"/>
        </w:rPr>
        <w:t>，</w:t>
      </w:r>
      <w:r>
        <w:rPr>
          <w:rFonts w:hint="eastAsia" w:ascii="仿宋" w:hAnsi="仿宋" w:eastAsia="仿宋" w:cs="仿宋"/>
          <w:lang w:val="en-US" w:eastAsia="zh-CN"/>
        </w:rPr>
        <w:t>如有未经甲方许可的超范围使用，甲方有权要求乙方恢复原状，由此产生的费用由乙方自行承担</w:t>
      </w:r>
      <w:r>
        <w:rPr>
          <w:rFonts w:hint="eastAsia" w:ascii="仿宋" w:hAnsi="仿宋" w:eastAsia="仿宋" w:cs="仿宋"/>
        </w:rPr>
        <w:t>。若因乙方过错造成租赁标的物及其附属设备设施损坏的，乙方应负责修复</w:t>
      </w:r>
      <w:r>
        <w:rPr>
          <w:rFonts w:hint="eastAsia" w:ascii="仿宋" w:hAnsi="仿宋" w:eastAsia="仿宋" w:cs="仿宋"/>
          <w:lang w:val="en-US" w:eastAsia="zh-CN"/>
        </w:rPr>
        <w:t>并承担相应的费用</w:t>
      </w:r>
      <w:r>
        <w:rPr>
          <w:rFonts w:hint="eastAsia" w:ascii="仿宋" w:hAnsi="仿宋" w:eastAsia="仿宋" w:cs="仿宋"/>
        </w:rPr>
        <w:t>，由此造成甲方损失的，乙方应当承担赔偿责任。</w:t>
      </w:r>
    </w:p>
    <w:p>
      <w:pPr>
        <w:spacing w:line="440" w:lineRule="exact"/>
        <w:rPr>
          <w:rFonts w:hint="eastAsia" w:ascii="仿宋" w:hAnsi="仿宋" w:eastAsia="仿宋" w:cs="仿宋"/>
        </w:rPr>
      </w:pPr>
      <w:r>
        <w:rPr>
          <w:rFonts w:hint="eastAsia" w:ascii="仿宋" w:hAnsi="仿宋" w:eastAsia="仿宋" w:cs="仿宋"/>
        </w:rPr>
        <w:t xml:space="preserve">    4、在租赁期间内遇到甲方室内装潢、二次装修及设备安装，影响到乙方日常经营活动，甲方须提前一个月通知乙方，在施工期间乙方配合甲方一同停止营业。在施工期内甲方免收租金及其他杂项费用，甲方不承担乙方的经营损失及其它损失。在甲方恢复正常经营的同时甲乙双方继续履行租赁协议内容。</w:t>
      </w:r>
    </w:p>
    <w:p>
      <w:pPr>
        <w:spacing w:line="440" w:lineRule="exact"/>
        <w:rPr>
          <w:rFonts w:hint="eastAsia" w:ascii="仿宋" w:hAnsi="仿宋" w:eastAsia="仿宋" w:cs="仿宋"/>
        </w:rPr>
      </w:pPr>
      <w:r>
        <w:rPr>
          <w:rFonts w:hint="eastAsia" w:ascii="仿宋" w:hAnsi="仿宋" w:eastAsia="仿宋" w:cs="仿宋"/>
        </w:rPr>
        <w:t xml:space="preserve">    5、租赁场地</w:t>
      </w:r>
      <w:r>
        <w:rPr>
          <w:rFonts w:hint="eastAsia" w:ascii="仿宋" w:hAnsi="仿宋" w:eastAsia="仿宋" w:cs="仿宋"/>
          <w:color w:val="auto"/>
          <w:lang w:val="en-US" w:eastAsia="zh-CN"/>
        </w:rPr>
        <w:t>除建筑主体结构外的</w:t>
      </w:r>
      <w:r>
        <w:rPr>
          <w:rFonts w:hint="eastAsia" w:ascii="仿宋" w:hAnsi="仿宋" w:eastAsia="仿宋" w:cs="仿宋"/>
        </w:rPr>
        <w:t>日常维修由乙方自行负责并承担相应费用。乙方也可申请由甲方给予维修，但应按甲方收费标准支付相应费用。</w:t>
      </w:r>
    </w:p>
    <w:p>
      <w:pPr>
        <w:spacing w:line="440" w:lineRule="exact"/>
        <w:rPr>
          <w:rFonts w:hint="eastAsia" w:ascii="仿宋" w:hAnsi="仿宋" w:eastAsia="仿宋" w:cs="仿宋"/>
          <w:b/>
        </w:rPr>
      </w:pPr>
      <w:r>
        <w:rPr>
          <w:rFonts w:hint="eastAsia" w:ascii="仿宋" w:hAnsi="仿宋" w:eastAsia="仿宋" w:cs="仿宋"/>
          <w:b/>
        </w:rPr>
        <w:t xml:space="preserve">    八、服务规范的约定</w:t>
      </w:r>
    </w:p>
    <w:p>
      <w:pPr>
        <w:spacing w:line="440" w:lineRule="exact"/>
        <w:rPr>
          <w:rFonts w:hint="eastAsia" w:ascii="仿宋" w:hAnsi="仿宋" w:eastAsia="仿宋" w:cs="仿宋"/>
          <w:bCs/>
          <w:highlight w:val="yellow"/>
        </w:rPr>
      </w:pPr>
      <w:r>
        <w:rPr>
          <w:rFonts w:hint="eastAsia" w:ascii="仿宋" w:hAnsi="仿宋" w:eastAsia="仿宋" w:cs="仿宋"/>
        </w:rPr>
        <w:t xml:space="preserve">    1、乙方必须服从甲方整体规划和管理，须在合同签订前提供所租赁场地的经营方案、经营范围、工商营业执照（若租赁合同签订后才能办理则在办理后提供给甲方备案）、专卖类商品经营许可证及其他政府规定与经营有关的相关证件（作为合同附件）予甲方核实，合同期间不得随意变更，若须变更经营项目，须事先书面报经甲方批准后方可进行。乙方如超出经营许可范围，即属违约，甲方有权单方面解除合同，并没收押金，乙方自行承担因此而造成的一切损失。乙方与甲方解除或终止本合同后，应在1个月内将营业执照上的地址迁出租赁标的物所在地，否则甲方除没收押金外，有权就下一个承租人无法办理营业执照产生的损失向乙方索赔。</w:t>
      </w:r>
    </w:p>
    <w:p>
      <w:pPr>
        <w:spacing w:line="440" w:lineRule="exact"/>
        <w:ind w:firstLine="420" w:firstLineChars="200"/>
        <w:rPr>
          <w:rFonts w:hint="eastAsia" w:ascii="仿宋" w:hAnsi="仿宋" w:eastAsia="仿宋" w:cs="仿宋"/>
        </w:rPr>
      </w:pPr>
      <w:r>
        <w:rPr>
          <w:rFonts w:hint="eastAsia" w:ascii="仿宋" w:hAnsi="仿宋" w:eastAsia="仿宋" w:cs="仿宋"/>
        </w:rPr>
        <w:t>2、乙方营业时间应服从甲方的规定。</w:t>
      </w:r>
    </w:p>
    <w:p>
      <w:pPr>
        <w:spacing w:line="440" w:lineRule="exact"/>
        <w:ind w:firstLine="420" w:firstLineChars="200"/>
        <w:rPr>
          <w:rFonts w:hint="eastAsia" w:ascii="仿宋" w:hAnsi="仿宋" w:eastAsia="仿宋" w:cs="仿宋"/>
          <w:bCs/>
        </w:rPr>
      </w:pPr>
      <w:r>
        <w:rPr>
          <w:rFonts w:hint="eastAsia" w:ascii="仿宋" w:hAnsi="仿宋" w:eastAsia="仿宋" w:cs="仿宋"/>
        </w:rPr>
        <w:t>3、乙方承诺不得将租赁标的物用于非法用途。</w:t>
      </w:r>
    </w:p>
    <w:p>
      <w:pPr>
        <w:widowControl w:val="0"/>
        <w:spacing w:line="440" w:lineRule="exact"/>
        <w:rPr>
          <w:rFonts w:hint="eastAsia" w:ascii="仿宋" w:hAnsi="仿宋" w:eastAsia="仿宋" w:cs="仿宋"/>
        </w:rPr>
      </w:pPr>
      <w:r>
        <w:rPr>
          <w:rFonts w:hint="eastAsia" w:ascii="仿宋" w:hAnsi="仿宋" w:eastAsia="仿宋" w:cs="仿宋"/>
        </w:rPr>
        <w:t xml:space="preserve">    4、乙方应制定相应于酒店星级形象及符合营业标准的管理制度。严格执行国家星级酒店服务规范、服务标准和相关行业管理部门规定的治安、消防、卫生、环保、排污、物价等标准。乙方经营的物品须从正规渠道进货，并有相关的许可证，不得使用假冒伪劣产品，按行政管理部门的要求做好环境卫生。如未按要求执行，由此对客人产生人身损害的所有责任，由乙方承担，对甲方造成的财产或声誉损失的，乙方应予赔偿。</w:t>
      </w:r>
    </w:p>
    <w:p>
      <w:pPr>
        <w:spacing w:line="440" w:lineRule="exact"/>
        <w:rPr>
          <w:rFonts w:hint="eastAsia" w:ascii="仿宋" w:hAnsi="仿宋" w:eastAsia="仿宋" w:cs="仿宋"/>
        </w:rPr>
      </w:pPr>
      <w:r>
        <w:rPr>
          <w:rFonts w:hint="eastAsia" w:ascii="仿宋" w:hAnsi="仿宋" w:eastAsia="仿宋" w:cs="仿宋"/>
        </w:rPr>
        <w:t xml:space="preserve">    5、乙方须按国家有关法律法规及从业标准招聘员工，乙方所聘用员工与甲方无劳动隶属关系，由乙方自行解决其与所聘用员工之间的劳资纠纷。乙方所聘用的员工必须持有健康证，部分岗位需持证上岗，接受甲方的检查、培训，乙方员工名单及相关证件须报甲方人力资源部存档。乙方应要求其员工遵守甲方的管理规定，如应按甲方规定接听电话，规范接待客人的礼仪礼貌，禁止私自向客人索要小费或礼品等。若乙方员工违反甲方的有关规定或因服务问题引起客人投拆，甲方有权要求乙方处理或调整，并承担给客人和甲方所造成的全部损失。</w:t>
      </w:r>
    </w:p>
    <w:p>
      <w:pPr>
        <w:spacing w:line="440" w:lineRule="exact"/>
        <w:rPr>
          <w:rFonts w:hint="eastAsia" w:ascii="仿宋" w:hAnsi="仿宋" w:eastAsia="仿宋" w:cs="仿宋"/>
          <w:color w:val="auto"/>
          <w:lang w:val="en-US" w:eastAsia="zh-CN"/>
        </w:rPr>
      </w:pPr>
      <w:r>
        <w:rPr>
          <w:rFonts w:hint="eastAsia" w:ascii="仿宋" w:hAnsi="仿宋" w:eastAsia="仿宋" w:cs="仿宋"/>
        </w:rPr>
        <w:t xml:space="preserve">    6、乙方在经营期间与客人发生纠纷，应联同甲方有关部门协调解决，不允许在酒店范围内打架滋事，乙方对经营过程中与客人发生的任何纠纷和非安事故承担所有责任。</w:t>
      </w:r>
      <w:r>
        <w:rPr>
          <w:rFonts w:hint="eastAsia" w:ascii="仿宋" w:hAnsi="仿宋" w:eastAsia="仿宋" w:cs="仿宋"/>
          <w:color w:val="auto"/>
          <w:lang w:val="en-US" w:eastAsia="zh-CN"/>
        </w:rPr>
        <w:t>如出现上述行为给甲方员工、客人造成损害或者给甲方商誉造成负面影响的，甲方有权收取人民币500-2000元/次的违约金，如给甲方造成严重影响（经济损失超过10万元或被公布于网络、媒体等类似情况）的，甲方有权单方解除合同并没收押金。</w:t>
      </w:r>
    </w:p>
    <w:p>
      <w:pPr>
        <w:spacing w:line="440" w:lineRule="exact"/>
        <w:rPr>
          <w:rFonts w:hint="eastAsia" w:ascii="仿宋" w:hAnsi="仿宋" w:eastAsia="仿宋" w:cs="仿宋"/>
        </w:rPr>
      </w:pPr>
      <w:r>
        <w:rPr>
          <w:rFonts w:hint="eastAsia" w:ascii="仿宋" w:hAnsi="仿宋" w:eastAsia="仿宋" w:cs="仿宋"/>
        </w:rPr>
        <w:t xml:space="preserve">    7、乙方须明码标价，不得恶意涨价或降价，禁止欺诈行为。不得在店内张贴任何夸大其辞的推销标语和告示。</w:t>
      </w:r>
    </w:p>
    <w:p>
      <w:pPr>
        <w:spacing w:line="440" w:lineRule="exact"/>
        <w:ind w:firstLine="420" w:firstLineChars="200"/>
        <w:rPr>
          <w:rFonts w:hint="eastAsia" w:ascii="仿宋" w:hAnsi="仿宋" w:eastAsia="仿宋" w:cs="仿宋"/>
          <w:bCs/>
        </w:rPr>
      </w:pPr>
      <w:r>
        <w:rPr>
          <w:rFonts w:hint="eastAsia" w:ascii="仿宋" w:hAnsi="仿宋" w:eastAsia="仿宋" w:cs="仿宋"/>
        </w:rPr>
        <w:t>8、乙方给予甲方住店客人</w:t>
      </w:r>
      <w:r>
        <w:rPr>
          <w:rFonts w:hint="eastAsia" w:ascii="仿宋" w:hAnsi="仿宋" w:eastAsia="仿宋" w:cs="仿宋"/>
          <w:lang w:eastAsia="zh-CN"/>
        </w:rPr>
        <w:t>【</w:t>
      </w:r>
      <w:r>
        <w:rPr>
          <w:rFonts w:hint="eastAsia" w:ascii="仿宋" w:hAnsi="仿宋" w:eastAsia="仿宋" w:cs="仿宋"/>
          <w:u w:val="single"/>
          <w:lang w:val="en-US" w:eastAsia="zh-CN"/>
        </w:rPr>
        <w:t xml:space="preserve">    </w:t>
      </w:r>
      <w:r>
        <w:rPr>
          <w:rFonts w:hint="eastAsia" w:ascii="仿宋" w:hAnsi="仿宋" w:eastAsia="仿宋" w:cs="仿宋"/>
          <w:u w:val="none"/>
          <w:lang w:val="en-US" w:eastAsia="zh-CN"/>
        </w:rPr>
        <w:t>】</w:t>
      </w:r>
      <w:r>
        <w:rPr>
          <w:rFonts w:hint="eastAsia" w:ascii="仿宋" w:hAnsi="仿宋" w:eastAsia="仿宋" w:cs="仿宋"/>
        </w:rPr>
        <w:t>折的统一优惠。甲方在乙方购买酒店所用的货物，乙方需给予</w:t>
      </w:r>
      <w:r>
        <w:rPr>
          <w:rFonts w:hint="eastAsia" w:ascii="仿宋" w:hAnsi="仿宋" w:eastAsia="仿宋" w:cs="仿宋"/>
          <w:lang w:eastAsia="zh-CN"/>
        </w:rPr>
        <w:t>【</w:t>
      </w:r>
      <w:r>
        <w:rPr>
          <w:rFonts w:hint="eastAsia" w:ascii="仿宋" w:hAnsi="仿宋" w:eastAsia="仿宋" w:cs="仿宋"/>
          <w:u w:val="single"/>
          <w:lang w:val="en-US" w:eastAsia="zh-CN"/>
        </w:rPr>
        <w:t xml:space="preserve">    </w:t>
      </w:r>
      <w:r>
        <w:rPr>
          <w:rFonts w:hint="eastAsia" w:ascii="仿宋" w:hAnsi="仿宋" w:eastAsia="仿宋" w:cs="仿宋"/>
          <w:u w:val="none"/>
          <w:lang w:val="en-US" w:eastAsia="zh-CN"/>
        </w:rPr>
        <w:t>】</w:t>
      </w:r>
      <w:r>
        <w:rPr>
          <w:rFonts w:hint="eastAsia" w:ascii="仿宋" w:hAnsi="仿宋" w:eastAsia="仿宋" w:cs="仿宋"/>
        </w:rPr>
        <w:t>折优惠。</w:t>
      </w:r>
    </w:p>
    <w:p>
      <w:pPr>
        <w:spacing w:line="440" w:lineRule="exact"/>
        <w:rPr>
          <w:rFonts w:hint="eastAsia" w:ascii="仿宋" w:hAnsi="仿宋" w:eastAsia="仿宋" w:cs="仿宋"/>
        </w:rPr>
      </w:pPr>
      <w:r>
        <w:rPr>
          <w:rFonts w:hint="eastAsia" w:ascii="仿宋" w:hAnsi="仿宋" w:eastAsia="仿宋" w:cs="仿宋"/>
        </w:rPr>
        <w:t xml:space="preserve">    9、乙方如需在经营场所和酒店范围内树立广告牌或宣传灯箱或放置宣传品，需事先将方案以书面提交申请，报甲方同意后方可进行安装、布设，所需费用由乙方承担。若有违反，甲方有权予以拆除并由乙方承担拆除的费用。</w:t>
      </w:r>
    </w:p>
    <w:p>
      <w:pPr>
        <w:spacing w:line="440" w:lineRule="exact"/>
        <w:rPr>
          <w:rFonts w:hint="eastAsia" w:ascii="仿宋" w:hAnsi="仿宋" w:eastAsia="仿宋" w:cs="仿宋"/>
          <w:color w:val="000000"/>
        </w:rPr>
      </w:pPr>
      <w:r>
        <w:rPr>
          <w:rFonts w:hint="eastAsia" w:ascii="仿宋" w:hAnsi="仿宋" w:eastAsia="仿宋" w:cs="仿宋"/>
          <w:color w:val="000000"/>
        </w:rPr>
        <w:t xml:space="preserve">    10、乙方</w:t>
      </w:r>
      <w:r>
        <w:rPr>
          <w:rFonts w:hint="eastAsia" w:ascii="仿宋" w:hAnsi="仿宋" w:eastAsia="仿宋" w:cs="仿宋"/>
          <w:color w:val="000000"/>
          <w:lang w:val="en-US" w:eastAsia="zh-CN"/>
        </w:rPr>
        <w:t>为承租区域的消防安全责任人，</w:t>
      </w:r>
      <w:r>
        <w:rPr>
          <w:rFonts w:hint="eastAsia" w:ascii="仿宋" w:hAnsi="仿宋" w:eastAsia="仿宋" w:cs="仿宋"/>
          <w:color w:val="000000"/>
        </w:rPr>
        <w:t>必须遵守国家有关消防安全规范及甲方的所有消防安全管理规定，</w:t>
      </w:r>
      <w:r>
        <w:rPr>
          <w:rFonts w:hint="eastAsia" w:ascii="仿宋" w:hAnsi="仿宋" w:eastAsia="仿宋" w:cs="仿宋"/>
          <w:color w:val="000000"/>
          <w:lang w:val="en-US" w:eastAsia="zh-CN"/>
        </w:rPr>
        <w:t>全面</w:t>
      </w:r>
      <w:r>
        <w:rPr>
          <w:rFonts w:hint="eastAsia" w:ascii="仿宋" w:hAnsi="仿宋" w:eastAsia="仿宋" w:cs="仿宋"/>
          <w:color w:val="000000"/>
        </w:rPr>
        <w:t>履行消防安全职责</w:t>
      </w:r>
      <w:r>
        <w:rPr>
          <w:rFonts w:hint="eastAsia" w:ascii="仿宋" w:hAnsi="仿宋" w:eastAsia="仿宋" w:cs="仿宋"/>
          <w:color w:val="000000"/>
          <w:lang w:eastAsia="zh-CN"/>
        </w:rPr>
        <w:t>，</w:t>
      </w:r>
      <w:r>
        <w:rPr>
          <w:rFonts w:hint="eastAsia" w:ascii="仿宋" w:hAnsi="仿宋" w:eastAsia="仿宋" w:cs="仿宋"/>
          <w:color w:val="000000"/>
          <w:lang w:val="en-US" w:eastAsia="zh-CN"/>
        </w:rPr>
        <w:t>对租赁区域进行装修改造应当报消防部门审核并获得相关证照</w:t>
      </w:r>
      <w:r>
        <w:rPr>
          <w:rFonts w:hint="eastAsia" w:ascii="仿宋" w:hAnsi="仿宋" w:eastAsia="仿宋" w:cs="仿宋"/>
          <w:color w:val="000000"/>
        </w:rPr>
        <w:t>；乙方员工必须参加甲方组织的消防安全培训；在承租场所内用电，除正常办公用电外，不得乱拉、乱接电源（如电炉等危险设备）。如引起火灾，由乙方承担由此引起的一切损失和法律责任。</w:t>
      </w:r>
    </w:p>
    <w:p>
      <w:pPr>
        <w:spacing w:line="440" w:lineRule="exact"/>
        <w:rPr>
          <w:rFonts w:hint="eastAsia" w:ascii="仿宋" w:hAnsi="仿宋" w:eastAsia="仿宋" w:cs="仿宋"/>
        </w:rPr>
      </w:pPr>
      <w:r>
        <w:rPr>
          <w:rFonts w:hint="eastAsia" w:ascii="仿宋" w:hAnsi="仿宋" w:eastAsia="仿宋" w:cs="仿宋"/>
        </w:rPr>
        <w:t xml:space="preserve">    11、乙方应符合公共场所经营的各项卫生标准。</w:t>
      </w:r>
    </w:p>
    <w:p>
      <w:pPr>
        <w:spacing w:line="440" w:lineRule="exact"/>
        <w:rPr>
          <w:rFonts w:hint="eastAsia" w:ascii="仿宋" w:hAnsi="仿宋" w:eastAsia="仿宋" w:cs="仿宋"/>
        </w:rPr>
      </w:pPr>
      <w:r>
        <w:rPr>
          <w:rFonts w:hint="eastAsia" w:ascii="仿宋" w:hAnsi="仿宋" w:eastAsia="仿宋" w:cs="仿宋"/>
        </w:rPr>
        <w:t xml:space="preserve">    12、乙方应自行及时申报和依法纳税，自行向客人提供合法合规的发票。</w:t>
      </w:r>
    </w:p>
    <w:p>
      <w:pPr>
        <w:spacing w:line="440" w:lineRule="exact"/>
        <w:rPr>
          <w:rFonts w:hint="eastAsia" w:ascii="仿宋" w:hAnsi="仿宋" w:eastAsia="仿宋" w:cs="仿宋"/>
        </w:rPr>
      </w:pPr>
      <w:r>
        <w:rPr>
          <w:rFonts w:hint="eastAsia" w:ascii="仿宋" w:hAnsi="仿宋" w:eastAsia="仿宋" w:cs="仿宋"/>
        </w:rPr>
        <w:t xml:space="preserve">    13、甲方住店客人、协议单位在乙方经营场所进行签单消费时，相关费用结算须按甲方财务规定执行，乙方须按甲方规定程序操作，若乙方违规操作，导致漏收、客人拒付等问题，甲方概不负责，一切损失由乙方承担。若客人在乙方消费后要求挂入其房帐，款项由甲方代收的，甲方将向乙方收取代收款项总额的</w:t>
      </w:r>
      <w:r>
        <w:rPr>
          <w:rFonts w:hint="eastAsia" w:ascii="仿宋" w:hAnsi="仿宋" w:eastAsia="仿宋" w:cs="仿宋"/>
          <w:lang w:eastAsia="zh-CN"/>
        </w:rPr>
        <w:t>【</w:t>
      </w:r>
      <w:r>
        <w:rPr>
          <w:rFonts w:hint="eastAsia" w:ascii="仿宋" w:hAnsi="仿宋" w:eastAsia="仿宋" w:cs="仿宋"/>
          <w:u w:val="single"/>
        </w:rPr>
        <w:t xml:space="preserve">     </w:t>
      </w:r>
      <w:r>
        <w:rPr>
          <w:rFonts w:hint="eastAsia" w:ascii="仿宋" w:hAnsi="仿宋" w:eastAsia="仿宋" w:cs="仿宋"/>
          <w:u w:val="none"/>
          <w:lang w:eastAsia="zh-CN"/>
        </w:rPr>
        <w:t>】</w:t>
      </w:r>
      <w:r>
        <w:rPr>
          <w:rFonts w:hint="eastAsia" w:ascii="仿宋" w:hAnsi="仿宋" w:eastAsia="仿宋" w:cs="仿宋"/>
        </w:rPr>
        <w:t>%作为手续费用（若客人以银行卡结账，则甲方向乙方收取代收款项总额的</w:t>
      </w:r>
      <w:r>
        <w:rPr>
          <w:rFonts w:hint="eastAsia" w:ascii="仿宋" w:hAnsi="仿宋" w:eastAsia="仿宋" w:cs="仿宋"/>
          <w:lang w:eastAsia="zh-CN"/>
        </w:rPr>
        <w:t>【</w:t>
      </w:r>
      <w:r>
        <w:rPr>
          <w:rFonts w:hint="eastAsia" w:ascii="仿宋" w:hAnsi="仿宋" w:eastAsia="仿宋" w:cs="仿宋"/>
          <w:u w:val="single"/>
        </w:rPr>
        <w:t xml:space="preserve">     </w:t>
      </w:r>
      <w:r>
        <w:rPr>
          <w:rFonts w:hint="eastAsia" w:ascii="仿宋" w:hAnsi="仿宋" w:eastAsia="仿宋" w:cs="仿宋"/>
          <w:u w:val="none"/>
          <w:lang w:eastAsia="zh-CN"/>
        </w:rPr>
        <w:t>】</w:t>
      </w:r>
      <w:r>
        <w:rPr>
          <w:rFonts w:hint="eastAsia" w:ascii="仿宋" w:hAnsi="仿宋" w:eastAsia="仿宋" w:cs="仿宋"/>
        </w:rPr>
        <w:t>%作为手续费）甲方仅负责款项的代收，不负责代替乙方开具发票，客户所需发票均由乙方自行开具，涉及到的相关税费也由乙方自行申报缴纳。该代收款项由甲方于次月10日前与乙方结算。</w:t>
      </w:r>
    </w:p>
    <w:p>
      <w:pPr>
        <w:spacing w:line="440" w:lineRule="exact"/>
        <w:rPr>
          <w:rFonts w:hint="eastAsia" w:ascii="仿宋" w:hAnsi="仿宋" w:eastAsia="仿宋" w:cs="仿宋"/>
        </w:rPr>
      </w:pPr>
      <w:r>
        <w:rPr>
          <w:rFonts w:hint="eastAsia" w:ascii="仿宋" w:hAnsi="仿宋" w:eastAsia="仿宋" w:cs="仿宋"/>
        </w:rPr>
        <w:t xml:space="preserve">    14、乙方不得利用酒店内线电话或其它通讯工具打电话到酒店任何经营场所招揽生意；不得在大堂和公共场所采取叫卖、拉扯等不文明方式向客人推销。</w:t>
      </w:r>
    </w:p>
    <w:p>
      <w:pPr>
        <w:spacing w:line="440" w:lineRule="exact"/>
        <w:rPr>
          <w:rFonts w:hint="eastAsia" w:ascii="仿宋" w:hAnsi="仿宋" w:eastAsia="仿宋" w:cs="仿宋"/>
          <w:color w:val="0000FF"/>
        </w:rPr>
      </w:pPr>
      <w:r>
        <w:rPr>
          <w:rFonts w:hint="eastAsia" w:ascii="仿宋" w:hAnsi="仿宋" w:eastAsia="仿宋" w:cs="仿宋"/>
        </w:rPr>
        <w:t xml:space="preserve">    15、乙方如违反合同中的任何规定，除非在甲方提出后7天内予以纠正，否则甲方有权解除合同并没收押金，乙方还应赔偿甲方由此蒙受的所有损失</w:t>
      </w:r>
      <w:r>
        <w:rPr>
          <w:rFonts w:hint="eastAsia" w:ascii="仿宋" w:hAnsi="仿宋" w:eastAsia="仿宋" w:cs="仿宋"/>
          <w:color w:val="000000"/>
        </w:rPr>
        <w:t>。</w:t>
      </w:r>
    </w:p>
    <w:p>
      <w:pPr>
        <w:spacing w:line="440" w:lineRule="exact"/>
        <w:ind w:firstLine="480"/>
        <w:rPr>
          <w:rFonts w:hint="eastAsia" w:ascii="仿宋" w:hAnsi="仿宋" w:eastAsia="仿宋" w:cs="仿宋"/>
        </w:rPr>
      </w:pPr>
      <w:r>
        <w:rPr>
          <w:rFonts w:hint="eastAsia" w:ascii="仿宋" w:hAnsi="仿宋" w:eastAsia="仿宋" w:cs="仿宋"/>
        </w:rPr>
        <w:t>16、乙方营业人员的制服应符合甲方的规定，需事先送甲方管理层审定。如需用酒店制服应交制服押金</w:t>
      </w:r>
      <w:r>
        <w:rPr>
          <w:rFonts w:hint="eastAsia" w:ascii="仿宋" w:hAnsi="仿宋" w:eastAsia="仿宋" w:cs="仿宋"/>
          <w:lang w:eastAsia="zh-CN"/>
        </w:rPr>
        <w:t>【</w:t>
      </w:r>
      <w:r>
        <w:rPr>
          <w:rFonts w:hint="eastAsia" w:ascii="仿宋" w:hAnsi="仿宋" w:eastAsia="仿宋" w:cs="仿宋"/>
          <w:u w:val="single"/>
        </w:rPr>
        <w:t xml:space="preserve">     </w:t>
      </w:r>
      <w:r>
        <w:rPr>
          <w:rFonts w:hint="eastAsia" w:ascii="仿宋" w:hAnsi="仿宋" w:eastAsia="仿宋" w:cs="仿宋"/>
          <w:u w:val="none"/>
          <w:lang w:eastAsia="zh-CN"/>
        </w:rPr>
        <w:t>】</w:t>
      </w:r>
      <w:r>
        <w:rPr>
          <w:rFonts w:hint="eastAsia" w:ascii="仿宋" w:hAnsi="仿宋" w:eastAsia="仿宋" w:cs="仿宋"/>
        </w:rPr>
        <w:t>元/套，双方解除合同后，甲方将制服押金按酒店规定扣减折损费后退还给乙方。</w:t>
      </w:r>
    </w:p>
    <w:p>
      <w:pPr>
        <w:spacing w:line="440" w:lineRule="exact"/>
        <w:ind w:firstLine="480"/>
        <w:rPr>
          <w:rFonts w:hint="eastAsia" w:ascii="仿宋" w:hAnsi="仿宋" w:eastAsia="仿宋" w:cs="仿宋"/>
          <w:color w:val="auto"/>
          <w:highlight w:val="none"/>
          <w:u w:val="none"/>
          <w:lang w:val="en-US" w:eastAsia="zh-CN"/>
        </w:rPr>
      </w:pPr>
      <w:r>
        <w:rPr>
          <w:rFonts w:hint="eastAsia" w:ascii="仿宋" w:hAnsi="仿宋" w:eastAsia="仿宋" w:cs="仿宋"/>
          <w:color w:val="auto"/>
          <w:highlight w:val="none"/>
          <w:u w:val="none"/>
          <w:lang w:val="en-US" w:eastAsia="zh-CN"/>
        </w:rPr>
        <w:t>17、</w:t>
      </w:r>
      <w:bookmarkStart w:id="0" w:name="OLE_LINK1"/>
      <w:r>
        <w:rPr>
          <w:rFonts w:hint="eastAsia" w:ascii="仿宋" w:hAnsi="仿宋" w:eastAsia="仿宋" w:cs="仿宋"/>
          <w:color w:val="auto"/>
          <w:highlight w:val="none"/>
          <w:u w:val="none"/>
          <w:lang w:val="en-US" w:eastAsia="zh-CN"/>
        </w:rPr>
        <w:t>鉴于甲方承担政务接待任务，因政务接待或政府交办任务等，乙方应无条件配合甲方暂停或调整营业，由此对乙方经营造成的损失，甲方不予承担任何的赔偿责任。</w:t>
      </w:r>
    </w:p>
    <w:bookmarkEnd w:id="0"/>
    <w:p>
      <w:pPr>
        <w:spacing w:line="440" w:lineRule="exact"/>
        <w:rPr>
          <w:rFonts w:hint="eastAsia" w:ascii="仿宋" w:hAnsi="仿宋" w:eastAsia="仿宋" w:cs="仿宋"/>
          <w:b/>
        </w:rPr>
      </w:pPr>
      <w:r>
        <w:rPr>
          <w:rFonts w:hint="eastAsia" w:ascii="仿宋" w:hAnsi="仿宋" w:eastAsia="仿宋" w:cs="仿宋"/>
          <w:b/>
        </w:rPr>
        <w:t xml:space="preserve">    九、品牌与知识产权</w:t>
      </w:r>
    </w:p>
    <w:p>
      <w:pPr>
        <w:spacing w:line="440" w:lineRule="exact"/>
        <w:rPr>
          <w:rFonts w:hint="eastAsia" w:ascii="仿宋" w:hAnsi="仿宋" w:eastAsia="仿宋" w:cs="仿宋"/>
        </w:rPr>
      </w:pPr>
      <w:r>
        <w:rPr>
          <w:rFonts w:hint="eastAsia" w:ascii="仿宋" w:hAnsi="仿宋" w:eastAsia="仿宋" w:cs="仿宋"/>
        </w:rPr>
        <w:t xml:space="preserve">    1、双方应共同遵守国家有关版权、专利、商标等知识产权方面的有关法律规定，相互尊重对方的知识产权，对知悉的对方的技术秘密和商业秘密负有保密责任，如有违反，违约方应承担相应的法律责任。</w:t>
      </w:r>
    </w:p>
    <w:p>
      <w:pPr>
        <w:spacing w:line="440" w:lineRule="exact"/>
        <w:rPr>
          <w:rFonts w:hint="eastAsia" w:ascii="仿宋" w:hAnsi="仿宋" w:eastAsia="仿宋" w:cs="仿宋"/>
          <w:color w:val="000000"/>
        </w:rPr>
      </w:pPr>
      <w:r>
        <w:rPr>
          <w:rFonts w:hint="eastAsia" w:ascii="仿宋" w:hAnsi="仿宋" w:eastAsia="仿宋" w:cs="仿宋"/>
          <w:color w:val="000000"/>
        </w:rPr>
        <w:t xml:space="preserve">    2、未得到对方的</w:t>
      </w:r>
      <w:r>
        <w:rPr>
          <w:rFonts w:hint="eastAsia" w:ascii="仿宋" w:hAnsi="仿宋" w:eastAsia="仿宋" w:cs="仿宋"/>
        </w:rPr>
        <w:t>书面</w:t>
      </w:r>
      <w:r>
        <w:rPr>
          <w:rFonts w:hint="eastAsia" w:ascii="仿宋" w:hAnsi="仿宋" w:eastAsia="仿宋" w:cs="仿宋"/>
          <w:color w:val="000000"/>
        </w:rPr>
        <w:t>许可，一方均不</w:t>
      </w:r>
      <w:r>
        <w:rPr>
          <w:rFonts w:hint="eastAsia" w:ascii="仿宋" w:hAnsi="仿宋" w:eastAsia="仿宋" w:cs="仿宋"/>
        </w:rPr>
        <w:t>得以</w:t>
      </w:r>
      <w:r>
        <w:rPr>
          <w:rFonts w:hint="eastAsia" w:ascii="仿宋" w:hAnsi="仿宋" w:eastAsia="仿宋" w:cs="仿宋"/>
          <w:color w:val="000000"/>
        </w:rPr>
        <w:t>广告或在公共场合使用或摹仿对方的商业名称、商标、图案、服务标志、符号、代码、型号或缩写，任何一方均不得声称对对方的商业名称、商标、图案、服务标志、符号、代码、型号或缩写拥有任何权利。</w:t>
      </w:r>
    </w:p>
    <w:p>
      <w:pPr>
        <w:spacing w:line="440" w:lineRule="exact"/>
        <w:rPr>
          <w:rFonts w:hint="eastAsia" w:ascii="仿宋" w:hAnsi="仿宋" w:eastAsia="仿宋" w:cs="仿宋"/>
        </w:rPr>
      </w:pPr>
      <w:r>
        <w:rPr>
          <w:rFonts w:hint="eastAsia" w:ascii="仿宋" w:hAnsi="仿宋" w:eastAsia="仿宋" w:cs="仿宋"/>
          <w:color w:val="000000"/>
        </w:rPr>
        <w:t xml:space="preserve">    3、双方均为独立主体，双方签订此合同不构成双方有任何的合伙、代理、合营等类似的关系，一方无权代表另一方为任何的法律行为或作出任何的意思表示。</w:t>
      </w:r>
    </w:p>
    <w:p>
      <w:pPr>
        <w:tabs>
          <w:tab w:val="left" w:pos="1830"/>
        </w:tabs>
        <w:spacing w:line="440" w:lineRule="exact"/>
        <w:rPr>
          <w:rFonts w:hint="eastAsia" w:ascii="仿宋" w:hAnsi="仿宋" w:eastAsia="仿宋" w:cs="仿宋"/>
          <w:b/>
          <w:highlight w:val="yellow"/>
        </w:rPr>
      </w:pPr>
      <w:r>
        <w:rPr>
          <w:rFonts w:hint="eastAsia" w:ascii="仿宋" w:hAnsi="仿宋" w:eastAsia="仿宋" w:cs="仿宋"/>
          <w:b/>
        </w:rPr>
        <w:t xml:space="preserve">    </w:t>
      </w:r>
      <w:r>
        <w:rPr>
          <w:rFonts w:hint="eastAsia" w:ascii="仿宋" w:hAnsi="仿宋" w:eastAsia="仿宋" w:cs="仿宋"/>
          <w:b/>
          <w:highlight w:val="none"/>
        </w:rPr>
        <w:t>十、合同解除及到期终止</w:t>
      </w:r>
    </w:p>
    <w:p>
      <w:pPr>
        <w:widowControl w:val="0"/>
        <w:spacing w:line="440" w:lineRule="exact"/>
        <w:rPr>
          <w:rFonts w:hint="eastAsia" w:ascii="仿宋" w:hAnsi="仿宋" w:eastAsia="仿宋" w:cs="仿宋"/>
        </w:rPr>
      </w:pPr>
      <w:r>
        <w:rPr>
          <w:rFonts w:hint="eastAsia" w:ascii="仿宋" w:hAnsi="仿宋" w:eastAsia="仿宋" w:cs="仿宋"/>
        </w:rPr>
        <w:t xml:space="preserve">    1、乙方有下列行为之一的，甲方有权解除合同，收回租赁标的物，并有权</w:t>
      </w:r>
      <w:r>
        <w:rPr>
          <w:rFonts w:hint="eastAsia" w:ascii="仿宋" w:hAnsi="仿宋" w:eastAsia="仿宋" w:cs="仿宋"/>
          <w:lang w:val="en-US" w:eastAsia="zh-CN"/>
        </w:rPr>
        <w:t>要求乙方按相当于押金金额的标准支付违约金，违约金不足以弥补甲方经济损失的，</w:t>
      </w:r>
      <w:r>
        <w:rPr>
          <w:rFonts w:hint="eastAsia" w:ascii="仿宋" w:hAnsi="仿宋" w:eastAsia="仿宋" w:cs="仿宋"/>
        </w:rPr>
        <w:t>乙方</w:t>
      </w:r>
      <w:r>
        <w:rPr>
          <w:rFonts w:hint="eastAsia" w:ascii="仿宋" w:hAnsi="仿宋" w:eastAsia="仿宋" w:cs="仿宋"/>
          <w:lang w:val="en-US" w:eastAsia="zh-CN"/>
        </w:rPr>
        <w:t>还应</w:t>
      </w:r>
      <w:r>
        <w:rPr>
          <w:rFonts w:hint="eastAsia" w:ascii="仿宋" w:hAnsi="仿宋" w:eastAsia="仿宋" w:cs="仿宋"/>
        </w:rPr>
        <w:t>承担全部赔偿责任：</w:t>
      </w:r>
    </w:p>
    <w:p>
      <w:pPr>
        <w:spacing w:line="440" w:lineRule="exact"/>
        <w:rPr>
          <w:rFonts w:hint="eastAsia" w:ascii="仿宋" w:hAnsi="仿宋" w:eastAsia="仿宋" w:cs="仿宋"/>
        </w:rPr>
      </w:pPr>
      <w:r>
        <w:rPr>
          <w:rFonts w:hint="eastAsia" w:ascii="仿宋" w:hAnsi="仿宋" w:eastAsia="仿宋" w:cs="仿宋"/>
        </w:rPr>
        <w:t xml:space="preserve">   （1）</w:t>
      </w:r>
      <w:r>
        <w:rPr>
          <w:rFonts w:hint="eastAsia" w:ascii="仿宋" w:hAnsi="仿宋" w:eastAsia="仿宋" w:cs="仿宋"/>
          <w:highlight w:val="none"/>
          <w:u w:val="none"/>
          <w:lang w:val="en-US" w:eastAsia="zh-CN"/>
        </w:rPr>
        <w:t>未经甲方书面同意</w:t>
      </w:r>
      <w:r>
        <w:rPr>
          <w:rFonts w:hint="eastAsia" w:ascii="仿宋" w:hAnsi="仿宋" w:eastAsia="仿宋" w:cs="仿宋"/>
        </w:rPr>
        <w:t>将租赁标的物转租、转借的；</w:t>
      </w:r>
    </w:p>
    <w:p>
      <w:pPr>
        <w:spacing w:line="440" w:lineRule="exact"/>
        <w:ind w:left="924" w:hanging="808" w:hangingChars="385"/>
        <w:rPr>
          <w:rFonts w:hint="eastAsia" w:ascii="仿宋" w:hAnsi="仿宋" w:eastAsia="仿宋" w:cs="仿宋"/>
        </w:rPr>
      </w:pPr>
      <w:r>
        <w:rPr>
          <w:rFonts w:hint="eastAsia" w:ascii="仿宋" w:hAnsi="仿宋" w:eastAsia="仿宋" w:cs="仿宋"/>
        </w:rPr>
        <w:t xml:space="preserve">   （2）以租赁标的物进行违法活动的；</w:t>
      </w:r>
    </w:p>
    <w:p>
      <w:pPr>
        <w:spacing w:line="440" w:lineRule="exact"/>
        <w:ind w:left="924" w:hanging="808" w:hangingChars="385"/>
        <w:rPr>
          <w:rFonts w:hint="eastAsia" w:ascii="仿宋" w:hAnsi="仿宋" w:eastAsia="仿宋" w:cs="仿宋"/>
        </w:rPr>
      </w:pPr>
      <w:r>
        <w:rPr>
          <w:rFonts w:hint="eastAsia" w:ascii="仿宋" w:hAnsi="仿宋" w:eastAsia="仿宋" w:cs="仿宋"/>
        </w:rPr>
        <w:t xml:space="preserve">   （3）未经甲方许可，超出本协议规定范围经营的；</w:t>
      </w:r>
    </w:p>
    <w:p>
      <w:pPr>
        <w:spacing w:line="440" w:lineRule="exact"/>
        <w:ind w:left="2"/>
        <w:rPr>
          <w:rFonts w:hint="eastAsia" w:ascii="仿宋" w:hAnsi="仿宋" w:eastAsia="仿宋" w:cs="仿宋"/>
        </w:rPr>
      </w:pPr>
      <w:r>
        <w:rPr>
          <w:rFonts w:hint="eastAsia" w:ascii="仿宋" w:hAnsi="仿宋" w:eastAsia="仿宋" w:cs="仿宋"/>
        </w:rPr>
        <w:t xml:space="preserve">   （4）未经甲方同意，将租赁标的物擅自拆改结构或改变用途</w:t>
      </w:r>
      <w:r>
        <w:rPr>
          <w:rFonts w:hint="eastAsia" w:ascii="仿宋" w:hAnsi="仿宋" w:eastAsia="仿宋" w:cs="仿宋"/>
          <w:lang w:val="en-US" w:eastAsia="zh-CN"/>
        </w:rPr>
        <w:t>的</w:t>
      </w:r>
      <w:r>
        <w:rPr>
          <w:rFonts w:hint="eastAsia" w:ascii="仿宋" w:hAnsi="仿宋" w:eastAsia="仿宋" w:cs="仿宋"/>
        </w:rPr>
        <w:t>；</w:t>
      </w:r>
    </w:p>
    <w:p>
      <w:pPr>
        <w:spacing w:line="440" w:lineRule="exact"/>
        <w:ind w:left="2"/>
        <w:rPr>
          <w:rFonts w:hint="eastAsia" w:ascii="仿宋" w:hAnsi="仿宋" w:eastAsia="仿宋" w:cs="仿宋"/>
          <w:color w:val="auto"/>
          <w:lang w:val="en-US" w:eastAsia="zh-CN"/>
        </w:rPr>
      </w:pPr>
      <w:r>
        <w:rPr>
          <w:rFonts w:hint="eastAsia" w:ascii="仿宋" w:hAnsi="仿宋" w:eastAsia="仿宋" w:cs="仿宋"/>
          <w:lang w:val="en-US" w:eastAsia="zh-CN"/>
        </w:rPr>
        <w:t xml:space="preserve"> </w:t>
      </w:r>
      <w:r>
        <w:rPr>
          <w:rFonts w:hint="eastAsia" w:ascii="仿宋" w:hAnsi="仿宋" w:eastAsia="仿宋" w:cs="仿宋"/>
          <w:color w:val="auto"/>
          <w:lang w:val="en-US" w:eastAsia="zh-CN"/>
        </w:rPr>
        <w:t xml:space="preserve">  （5）装修方案未报经甲方同意擅自进行装修，事后补报甲方不同意装修方案的；</w:t>
      </w:r>
    </w:p>
    <w:p>
      <w:pPr>
        <w:spacing w:line="440" w:lineRule="exact"/>
        <w:ind w:left="924" w:hanging="808" w:hangingChars="385"/>
        <w:rPr>
          <w:rFonts w:hint="eastAsia" w:ascii="仿宋" w:hAnsi="仿宋" w:eastAsia="仿宋" w:cs="仿宋"/>
          <w:color w:val="auto"/>
        </w:rPr>
      </w:pPr>
      <w:r>
        <w:rPr>
          <w:rFonts w:hint="eastAsia" w:ascii="仿宋" w:hAnsi="仿宋" w:eastAsia="仿宋" w:cs="仿宋"/>
          <w:color w:val="auto"/>
        </w:rPr>
        <w:t xml:space="preserve">   （</w:t>
      </w:r>
      <w:r>
        <w:rPr>
          <w:rFonts w:hint="eastAsia" w:ascii="仿宋" w:hAnsi="仿宋" w:eastAsia="仿宋" w:cs="仿宋"/>
          <w:color w:val="auto"/>
          <w:lang w:val="en-US" w:eastAsia="zh-CN"/>
        </w:rPr>
        <w:t>6</w:t>
      </w:r>
      <w:r>
        <w:rPr>
          <w:rFonts w:hint="eastAsia" w:ascii="仿宋" w:hAnsi="仿宋" w:eastAsia="仿宋" w:cs="仿宋"/>
          <w:color w:val="auto"/>
        </w:rPr>
        <w:t>）拖欠租金、水电费、洗涤费或电话费等</w:t>
      </w:r>
      <w:r>
        <w:rPr>
          <w:rFonts w:hint="eastAsia" w:ascii="仿宋" w:hAnsi="仿宋" w:eastAsia="仿宋" w:cs="仿宋"/>
          <w:color w:val="auto"/>
          <w:lang w:val="en-US" w:eastAsia="zh-CN"/>
        </w:rPr>
        <w:t>费用</w:t>
      </w:r>
      <w:r>
        <w:rPr>
          <w:rFonts w:hint="eastAsia" w:ascii="仿宋" w:hAnsi="仿宋" w:eastAsia="仿宋" w:cs="仿宋"/>
          <w:color w:val="auto"/>
        </w:rPr>
        <w:t>超过30天以上的；</w:t>
      </w:r>
    </w:p>
    <w:p>
      <w:pPr>
        <w:spacing w:line="440" w:lineRule="exact"/>
        <w:ind w:left="924" w:hanging="808" w:hangingChars="385"/>
        <w:rPr>
          <w:rFonts w:hint="eastAsia" w:ascii="仿宋" w:hAnsi="仿宋" w:eastAsia="仿宋" w:cs="仿宋"/>
          <w:color w:val="auto"/>
        </w:rPr>
      </w:pPr>
      <w:r>
        <w:rPr>
          <w:rFonts w:hint="eastAsia" w:ascii="仿宋" w:hAnsi="仿宋" w:eastAsia="仿宋" w:cs="仿宋"/>
          <w:color w:val="auto"/>
        </w:rPr>
        <w:t xml:space="preserve">   （</w:t>
      </w:r>
      <w:r>
        <w:rPr>
          <w:rFonts w:hint="eastAsia" w:ascii="仿宋" w:hAnsi="仿宋" w:eastAsia="仿宋" w:cs="仿宋"/>
          <w:color w:val="auto"/>
          <w:lang w:val="en-US" w:eastAsia="zh-CN"/>
        </w:rPr>
        <w:t>7</w:t>
      </w:r>
      <w:r>
        <w:rPr>
          <w:rFonts w:hint="eastAsia" w:ascii="仿宋" w:hAnsi="仿宋" w:eastAsia="仿宋" w:cs="仿宋"/>
          <w:color w:val="auto"/>
        </w:rPr>
        <w:t>）故意损坏租赁标的物的；</w:t>
      </w:r>
    </w:p>
    <w:p>
      <w:pPr>
        <w:spacing w:line="440" w:lineRule="exact"/>
        <w:ind w:left="924" w:hanging="808" w:hangingChars="385"/>
        <w:rPr>
          <w:rFonts w:hint="eastAsia" w:ascii="仿宋" w:hAnsi="仿宋" w:eastAsia="仿宋" w:cs="仿宋"/>
          <w:color w:val="auto"/>
        </w:rPr>
      </w:pPr>
      <w:r>
        <w:rPr>
          <w:rFonts w:hint="eastAsia" w:ascii="仿宋" w:hAnsi="仿宋" w:eastAsia="仿宋" w:cs="仿宋"/>
          <w:color w:val="auto"/>
        </w:rPr>
        <w:t xml:space="preserve">   （</w:t>
      </w:r>
      <w:r>
        <w:rPr>
          <w:rFonts w:hint="eastAsia" w:ascii="仿宋" w:hAnsi="仿宋" w:eastAsia="仿宋" w:cs="仿宋"/>
          <w:color w:val="auto"/>
          <w:lang w:val="en-US" w:eastAsia="zh-CN"/>
        </w:rPr>
        <w:t>8</w:t>
      </w:r>
      <w:r>
        <w:rPr>
          <w:rFonts w:hint="eastAsia" w:ascii="仿宋" w:hAnsi="仿宋" w:eastAsia="仿宋" w:cs="仿宋"/>
          <w:color w:val="auto"/>
        </w:rPr>
        <w:t>）未经甲方许可，乙方超过3个月未使用租赁标的物进行正常营业的；</w:t>
      </w:r>
    </w:p>
    <w:p>
      <w:pPr>
        <w:spacing w:line="440" w:lineRule="exact"/>
        <w:rPr>
          <w:rFonts w:hint="eastAsia" w:ascii="仿宋" w:hAnsi="仿宋" w:eastAsia="仿宋" w:cs="仿宋"/>
          <w:color w:val="auto"/>
        </w:rPr>
      </w:pPr>
      <w:r>
        <w:rPr>
          <w:rFonts w:hint="eastAsia" w:ascii="仿宋" w:hAnsi="仿宋" w:eastAsia="仿宋" w:cs="仿宋"/>
          <w:color w:val="auto"/>
        </w:rPr>
        <w:t xml:space="preserve">   （</w:t>
      </w:r>
      <w:r>
        <w:rPr>
          <w:rFonts w:hint="eastAsia" w:ascii="仿宋" w:hAnsi="仿宋" w:eastAsia="仿宋" w:cs="仿宋"/>
          <w:color w:val="auto"/>
          <w:lang w:val="en-US" w:eastAsia="zh-CN"/>
        </w:rPr>
        <w:t>9</w:t>
      </w:r>
      <w:r>
        <w:rPr>
          <w:rFonts w:hint="eastAsia" w:ascii="仿宋" w:hAnsi="仿宋" w:eastAsia="仿宋" w:cs="仿宋"/>
          <w:color w:val="auto"/>
        </w:rPr>
        <w:t>）未遵守服务规范约定或合同其他约定的；</w:t>
      </w:r>
    </w:p>
    <w:p>
      <w:pPr>
        <w:spacing w:line="440" w:lineRule="exact"/>
        <w:ind w:left="924" w:hanging="808" w:hangingChars="385"/>
        <w:rPr>
          <w:rFonts w:hint="eastAsia" w:ascii="仿宋" w:hAnsi="仿宋" w:eastAsia="仿宋" w:cs="仿宋"/>
          <w:color w:val="auto"/>
        </w:rPr>
      </w:pPr>
      <w:r>
        <w:rPr>
          <w:rFonts w:hint="eastAsia" w:ascii="仿宋" w:hAnsi="仿宋" w:eastAsia="仿宋" w:cs="仿宋"/>
          <w:color w:val="auto"/>
        </w:rPr>
        <w:t xml:space="preserve">   （</w:t>
      </w:r>
      <w:r>
        <w:rPr>
          <w:rFonts w:hint="eastAsia" w:ascii="仿宋" w:hAnsi="仿宋" w:eastAsia="仿宋" w:cs="仿宋"/>
          <w:color w:val="auto"/>
          <w:lang w:val="en-US" w:eastAsia="zh-CN"/>
        </w:rPr>
        <w:t>10</w:t>
      </w:r>
      <w:r>
        <w:rPr>
          <w:rFonts w:hint="eastAsia" w:ascii="仿宋" w:hAnsi="仿宋" w:eastAsia="仿宋" w:cs="仿宋"/>
          <w:color w:val="auto"/>
        </w:rPr>
        <w:t>）法律、法规规定的其他情形。</w:t>
      </w:r>
    </w:p>
    <w:p>
      <w:pPr>
        <w:widowControl w:val="0"/>
        <w:spacing w:line="440" w:lineRule="exact"/>
        <w:ind w:firstLine="420" w:firstLineChars="200"/>
        <w:rPr>
          <w:rFonts w:hint="eastAsia" w:ascii="仿宋" w:hAnsi="仿宋" w:eastAsia="仿宋" w:cs="仿宋"/>
          <w:color w:val="auto"/>
          <w:lang w:val="en-US" w:eastAsia="zh-CN"/>
        </w:rPr>
      </w:pPr>
      <w:r>
        <w:rPr>
          <w:rFonts w:hint="eastAsia" w:ascii="仿宋" w:hAnsi="仿宋" w:eastAsia="仿宋" w:cs="仿宋"/>
          <w:color w:val="auto"/>
          <w:lang w:val="en-US" w:eastAsia="zh-CN"/>
        </w:rPr>
        <w:t>2、乙方如果提前解约，需提前</w:t>
      </w:r>
      <w:r>
        <w:rPr>
          <w:rFonts w:hint="eastAsia" w:ascii="仿宋" w:hAnsi="仿宋" w:eastAsia="仿宋" w:cs="仿宋"/>
          <w:color w:val="auto"/>
          <w:lang w:val="zh-CN"/>
        </w:rPr>
        <w:t>【</w:t>
      </w:r>
      <w:r>
        <w:rPr>
          <w:rFonts w:hint="eastAsia" w:ascii="仿宋" w:hAnsi="仿宋" w:eastAsia="仿宋" w:cs="仿宋"/>
          <w:color w:val="auto"/>
          <w:u w:val="single"/>
          <w:lang w:val="zh-CN"/>
        </w:rPr>
        <w:t xml:space="preserve"> 2 </w:t>
      </w:r>
      <w:r>
        <w:rPr>
          <w:rFonts w:hint="eastAsia" w:ascii="仿宋" w:hAnsi="仿宋" w:eastAsia="仿宋" w:cs="仿宋"/>
          <w:color w:val="auto"/>
          <w:lang w:val="zh-CN"/>
        </w:rPr>
        <w:t>】</w:t>
      </w:r>
      <w:r>
        <w:rPr>
          <w:rFonts w:hint="eastAsia" w:ascii="仿宋" w:hAnsi="仿宋" w:eastAsia="仿宋" w:cs="仿宋"/>
          <w:color w:val="auto"/>
          <w:lang w:val="en-US" w:eastAsia="zh-CN"/>
        </w:rPr>
        <w:t>个月书面通知甲方。若乙方未能做到提前</w:t>
      </w:r>
      <w:r>
        <w:rPr>
          <w:rFonts w:hint="eastAsia" w:ascii="仿宋" w:hAnsi="仿宋" w:eastAsia="仿宋" w:cs="仿宋"/>
          <w:color w:val="auto"/>
          <w:lang w:val="zh-CN"/>
        </w:rPr>
        <w:t>【</w:t>
      </w:r>
      <w:r>
        <w:rPr>
          <w:rFonts w:hint="eastAsia" w:ascii="仿宋" w:hAnsi="仿宋" w:eastAsia="仿宋" w:cs="仿宋"/>
          <w:color w:val="auto"/>
          <w:u w:val="single"/>
          <w:lang w:val="zh-CN"/>
        </w:rPr>
        <w:t xml:space="preserve"> 2 </w:t>
      </w:r>
      <w:r>
        <w:rPr>
          <w:rFonts w:hint="eastAsia" w:ascii="仿宋" w:hAnsi="仿宋" w:eastAsia="仿宋" w:cs="仿宋"/>
          <w:color w:val="auto"/>
          <w:lang w:val="zh-CN"/>
        </w:rPr>
        <w:t>】</w:t>
      </w:r>
      <w:r>
        <w:rPr>
          <w:rFonts w:hint="eastAsia" w:ascii="仿宋" w:hAnsi="仿宋" w:eastAsia="仿宋" w:cs="仿宋"/>
          <w:color w:val="auto"/>
          <w:lang w:val="en-US" w:eastAsia="zh-CN"/>
        </w:rPr>
        <w:t>个月通知，需按不足</w:t>
      </w:r>
      <w:r>
        <w:rPr>
          <w:rFonts w:hint="eastAsia" w:ascii="仿宋" w:hAnsi="仿宋" w:eastAsia="仿宋" w:cs="仿宋"/>
          <w:color w:val="auto"/>
          <w:lang w:val="zh-CN"/>
        </w:rPr>
        <w:t>【</w:t>
      </w:r>
      <w:r>
        <w:rPr>
          <w:rFonts w:hint="eastAsia" w:ascii="仿宋" w:hAnsi="仿宋" w:eastAsia="仿宋" w:cs="仿宋"/>
          <w:color w:val="auto"/>
          <w:u w:val="single"/>
          <w:lang w:val="zh-CN"/>
        </w:rPr>
        <w:t xml:space="preserve"> 2 </w:t>
      </w:r>
      <w:r>
        <w:rPr>
          <w:rFonts w:hint="eastAsia" w:ascii="仿宋" w:hAnsi="仿宋" w:eastAsia="仿宋" w:cs="仿宋"/>
          <w:color w:val="auto"/>
          <w:lang w:val="zh-CN"/>
        </w:rPr>
        <w:t>】</w:t>
      </w:r>
      <w:r>
        <w:rPr>
          <w:rFonts w:hint="eastAsia" w:ascii="仿宋" w:hAnsi="仿宋" w:eastAsia="仿宋" w:cs="仿宋"/>
          <w:color w:val="auto"/>
          <w:lang w:val="en-US" w:eastAsia="zh-CN"/>
        </w:rPr>
        <w:t>个月的天数×日租金加收违约金。</w:t>
      </w:r>
    </w:p>
    <w:p>
      <w:pPr>
        <w:widowControl w:val="0"/>
        <w:spacing w:line="440" w:lineRule="exact"/>
        <w:ind w:firstLine="420" w:firstLineChars="200"/>
        <w:rPr>
          <w:rFonts w:hint="eastAsia" w:ascii="仿宋" w:hAnsi="仿宋" w:eastAsia="仿宋" w:cs="仿宋"/>
          <w:color w:val="auto"/>
          <w:lang w:val="en-US" w:eastAsia="zh-CN"/>
        </w:rPr>
      </w:pPr>
      <w:r>
        <w:rPr>
          <w:rFonts w:hint="eastAsia" w:ascii="仿宋" w:hAnsi="仿宋" w:eastAsia="仿宋" w:cs="仿宋"/>
          <w:color w:val="auto"/>
          <w:lang w:val="en-US" w:eastAsia="zh-CN"/>
        </w:rPr>
        <w:t>3、</w:t>
      </w:r>
      <w:r>
        <w:rPr>
          <w:rFonts w:hint="eastAsia" w:ascii="仿宋" w:hAnsi="仿宋" w:eastAsia="仿宋" w:cs="仿宋"/>
          <w:color w:val="auto"/>
          <w:lang w:val="zh-CN"/>
        </w:rPr>
        <w:t>甲方需要提前收回租赁标的物的，甲方应提前【</w:t>
      </w:r>
      <w:r>
        <w:rPr>
          <w:rFonts w:hint="eastAsia" w:ascii="仿宋" w:hAnsi="仿宋" w:eastAsia="仿宋" w:cs="仿宋"/>
          <w:color w:val="auto"/>
          <w:u w:val="single"/>
          <w:lang w:val="zh-CN"/>
        </w:rPr>
        <w:t xml:space="preserve"> 2 </w:t>
      </w:r>
      <w:r>
        <w:rPr>
          <w:rFonts w:hint="eastAsia" w:ascii="仿宋" w:hAnsi="仿宋" w:eastAsia="仿宋" w:cs="仿宋"/>
          <w:color w:val="auto"/>
          <w:lang w:val="zh-CN"/>
        </w:rPr>
        <w:t>】个月通知乙方。</w:t>
      </w:r>
      <w:r>
        <w:rPr>
          <w:rFonts w:hint="eastAsia" w:ascii="仿宋" w:hAnsi="仿宋" w:eastAsia="仿宋" w:cs="仿宋"/>
          <w:color w:val="auto"/>
          <w:lang w:val="en-US" w:eastAsia="zh-CN"/>
        </w:rPr>
        <w:t>若乙方在本合同租赁期内对场地有投入装修的，双方同意，甲方对乙方已实际投入的不可拆卸部分装修损失给予赔偿（若乙方未经甲方同意的装修甲方不予赔偿），装修损失由乙方提供证据甲方审核评估或委托有资质的第三方评估机构对装修现状价值进行评估确定，评估费用双方共担。除此之外，甲方不对乙方可能的经营收益等其他损失承担任何赔偿责任。因不可抗力导致合同无法履行而解除的，甲方不予承担赔偿责任。</w:t>
      </w:r>
      <w:r>
        <w:rPr>
          <w:rFonts w:hint="eastAsia" w:ascii="仿宋" w:hAnsi="仿宋" w:eastAsia="仿宋" w:cs="仿宋"/>
          <w:color w:val="auto"/>
          <w:lang w:val="zh-CN"/>
        </w:rPr>
        <w:t>符合第</w:t>
      </w:r>
      <w:r>
        <w:rPr>
          <w:rFonts w:hint="eastAsia" w:ascii="仿宋" w:hAnsi="仿宋" w:eastAsia="仿宋" w:cs="仿宋"/>
          <w:color w:val="auto"/>
          <w:lang w:val="en-US" w:eastAsia="zh-CN"/>
        </w:rPr>
        <w:t>十条第1</w:t>
      </w:r>
      <w:r>
        <w:rPr>
          <w:rFonts w:hint="eastAsia" w:ascii="仿宋" w:hAnsi="仿宋" w:eastAsia="仿宋" w:cs="仿宋"/>
          <w:color w:val="auto"/>
          <w:lang w:val="zh-CN"/>
        </w:rPr>
        <w:t>款规定情形的按第</w:t>
      </w:r>
      <w:r>
        <w:rPr>
          <w:rFonts w:hint="eastAsia" w:ascii="仿宋" w:hAnsi="仿宋" w:eastAsia="仿宋" w:cs="仿宋"/>
          <w:color w:val="auto"/>
          <w:lang w:val="en-US" w:eastAsia="zh-CN"/>
        </w:rPr>
        <w:t>十条第1</w:t>
      </w:r>
      <w:r>
        <w:rPr>
          <w:rFonts w:hint="eastAsia" w:ascii="仿宋" w:hAnsi="仿宋" w:eastAsia="仿宋" w:cs="仿宋"/>
          <w:color w:val="auto"/>
          <w:lang w:val="zh-CN"/>
        </w:rPr>
        <w:t>款</w:t>
      </w:r>
      <w:r>
        <w:rPr>
          <w:rFonts w:hint="eastAsia" w:ascii="仿宋" w:hAnsi="仿宋" w:eastAsia="仿宋" w:cs="仿宋"/>
          <w:color w:val="auto"/>
          <w:lang w:val="en-US" w:eastAsia="zh-CN"/>
        </w:rPr>
        <w:t>约</w:t>
      </w:r>
      <w:r>
        <w:rPr>
          <w:rFonts w:hint="eastAsia" w:ascii="仿宋" w:hAnsi="仿宋" w:eastAsia="仿宋" w:cs="仿宋"/>
          <w:color w:val="auto"/>
          <w:lang w:val="zh-CN"/>
        </w:rPr>
        <w:t>定执行。</w:t>
      </w:r>
    </w:p>
    <w:p>
      <w:pPr>
        <w:spacing w:line="440" w:lineRule="exact"/>
        <w:ind w:firstLine="420" w:firstLineChars="200"/>
        <w:rPr>
          <w:rFonts w:hint="eastAsia" w:ascii="仿宋" w:hAnsi="仿宋" w:eastAsia="仿宋" w:cs="仿宋"/>
          <w:highlight w:val="none"/>
        </w:rPr>
      </w:pPr>
      <w:r>
        <w:rPr>
          <w:rFonts w:hint="eastAsia" w:ascii="仿宋" w:hAnsi="仿宋" w:eastAsia="仿宋" w:cs="仿宋"/>
          <w:highlight w:val="none"/>
          <w:lang w:val="en-US" w:eastAsia="zh-CN"/>
        </w:rPr>
        <w:t>4</w:t>
      </w:r>
      <w:r>
        <w:rPr>
          <w:rFonts w:hint="eastAsia" w:ascii="仿宋" w:hAnsi="仿宋" w:eastAsia="仿宋" w:cs="仿宋"/>
          <w:highlight w:val="none"/>
        </w:rPr>
        <w:t>、乙方知晓，租期届满本合同即终止，甲方将重新公开招租，按招租结果与中标人签订租赁合同。乙方不享有自动续约的权利。</w:t>
      </w:r>
    </w:p>
    <w:p>
      <w:pPr>
        <w:pStyle w:val="3"/>
        <w:spacing w:line="440" w:lineRule="exact"/>
        <w:rPr>
          <w:rFonts w:hint="eastAsia" w:ascii="仿宋" w:hAnsi="仿宋" w:eastAsia="仿宋" w:cs="仿宋"/>
          <w:color w:val="FF0000"/>
          <w:szCs w:val="24"/>
          <w:highlight w:val="yellow"/>
          <w:lang w:val="en-US" w:eastAsia="zh-CN"/>
        </w:rPr>
      </w:pPr>
      <w:r>
        <w:rPr>
          <w:rFonts w:hint="eastAsia" w:ascii="仿宋" w:hAnsi="仿宋" w:eastAsia="仿宋" w:cs="仿宋"/>
          <w:szCs w:val="24"/>
        </w:rPr>
        <w:t xml:space="preserve">    </w:t>
      </w:r>
      <w:r>
        <w:rPr>
          <w:rFonts w:hint="eastAsia" w:ascii="仿宋" w:hAnsi="仿宋" w:eastAsia="仿宋" w:cs="仿宋"/>
          <w:szCs w:val="24"/>
          <w:lang w:val="en-US" w:eastAsia="zh-CN"/>
        </w:rPr>
        <w:t>5</w:t>
      </w:r>
      <w:r>
        <w:rPr>
          <w:rFonts w:hint="eastAsia" w:ascii="仿宋" w:hAnsi="仿宋" w:eastAsia="仿宋" w:cs="仿宋"/>
          <w:szCs w:val="24"/>
        </w:rPr>
        <w:t>、本合同租赁期届满或合同解除后</w:t>
      </w:r>
      <w:r>
        <w:rPr>
          <w:rFonts w:hint="eastAsia" w:ascii="仿宋" w:hAnsi="仿宋" w:eastAsia="仿宋" w:cs="仿宋"/>
          <w:szCs w:val="24"/>
          <w:highlight w:val="none"/>
          <w:lang w:val="en-US" w:eastAsia="zh-CN"/>
        </w:rPr>
        <w:t>7</w:t>
      </w:r>
      <w:r>
        <w:rPr>
          <w:rFonts w:hint="eastAsia" w:ascii="仿宋" w:hAnsi="仿宋" w:eastAsia="仿宋" w:cs="仿宋"/>
          <w:szCs w:val="24"/>
          <w:highlight w:val="none"/>
        </w:rPr>
        <w:t>日</w:t>
      </w:r>
      <w:r>
        <w:rPr>
          <w:rFonts w:hint="eastAsia" w:ascii="仿宋" w:hAnsi="仿宋" w:eastAsia="仿宋" w:cs="仿宋"/>
          <w:szCs w:val="24"/>
        </w:rPr>
        <w:t>内乙方须将租赁标的物</w:t>
      </w:r>
      <w:r>
        <w:rPr>
          <w:rFonts w:hint="eastAsia" w:ascii="仿宋" w:hAnsi="仿宋" w:eastAsia="仿宋" w:cs="仿宋"/>
          <w:szCs w:val="24"/>
          <w:lang w:val="en-US" w:eastAsia="zh-CN"/>
        </w:rPr>
        <w:t>交还</w:t>
      </w:r>
      <w:r>
        <w:rPr>
          <w:rFonts w:hint="eastAsia" w:ascii="仿宋" w:hAnsi="仿宋" w:eastAsia="仿宋" w:cs="仿宋"/>
          <w:szCs w:val="24"/>
        </w:rPr>
        <w:t>甲方</w:t>
      </w:r>
      <w:r>
        <w:rPr>
          <w:rFonts w:hint="eastAsia" w:ascii="仿宋" w:hAnsi="仿宋" w:eastAsia="仿宋" w:cs="仿宋"/>
          <w:szCs w:val="24"/>
          <w:lang w:eastAsia="zh-CN"/>
        </w:rPr>
        <w:t>，</w:t>
      </w:r>
      <w:r>
        <w:rPr>
          <w:rFonts w:hint="eastAsia" w:ascii="仿宋" w:hAnsi="仿宋" w:eastAsia="仿宋" w:cs="仿宋"/>
          <w:color w:val="000000"/>
          <w:lang w:val="zh-CN"/>
        </w:rPr>
        <w:t>办理解约手续，</w:t>
      </w:r>
      <w:r>
        <w:rPr>
          <w:rFonts w:hint="eastAsia" w:ascii="仿宋" w:hAnsi="仿宋" w:eastAsia="仿宋" w:cs="仿宋"/>
          <w:color w:val="auto"/>
          <w:highlight w:val="none"/>
          <w:lang w:val="en-US" w:eastAsia="zh-CN"/>
        </w:rPr>
        <w:t>搬离的7日不计租，但若超出此时间仍未搬离，将按本合同第11条第3款计收场地占用费</w:t>
      </w:r>
      <w:r>
        <w:rPr>
          <w:rFonts w:hint="eastAsia" w:ascii="仿宋" w:hAnsi="仿宋" w:eastAsia="仿宋" w:cs="仿宋"/>
          <w:color w:val="auto"/>
          <w:szCs w:val="24"/>
          <w:highlight w:val="none"/>
          <w:lang w:val="en-US" w:eastAsia="zh-CN"/>
        </w:rPr>
        <w:t>。乙方返还租赁标的物时，应将租赁标的物及附带的设施设备物品现状完整移交，若有破损丢失的乙方应予以赔偿（正常使用的损耗除外）；乙方自行投入的除了不用拆卸即可搬离的物品外，其他部分应不计残值归甲方所有，乙方不得恶意破坏毁损，若有设施设备经甲方同意允许乙方拆卸的，乙方拆卸后应负责将损坏部分予以恢复原状，未恢复的由甲方自行恢复，相关费用可从乙方押金中抵扣。</w:t>
      </w:r>
    </w:p>
    <w:p>
      <w:pPr>
        <w:spacing w:line="440" w:lineRule="exact"/>
        <w:rPr>
          <w:rFonts w:hint="eastAsia" w:ascii="仿宋" w:hAnsi="仿宋" w:eastAsia="仿宋" w:cs="仿宋"/>
          <w:b/>
        </w:rPr>
      </w:pPr>
      <w:r>
        <w:rPr>
          <w:rFonts w:hint="eastAsia" w:ascii="仿宋" w:hAnsi="仿宋" w:eastAsia="仿宋" w:cs="仿宋"/>
          <w:b/>
        </w:rPr>
        <w:t xml:space="preserve">    十</w:t>
      </w:r>
      <w:r>
        <w:rPr>
          <w:rFonts w:hint="eastAsia" w:ascii="仿宋" w:hAnsi="仿宋" w:eastAsia="仿宋" w:cs="仿宋"/>
          <w:b/>
          <w:lang w:val="en-US" w:eastAsia="zh-CN"/>
        </w:rPr>
        <w:t>一</w:t>
      </w:r>
      <w:r>
        <w:rPr>
          <w:rFonts w:hint="eastAsia" w:ascii="仿宋" w:hAnsi="仿宋" w:eastAsia="仿宋" w:cs="仿宋"/>
          <w:b/>
        </w:rPr>
        <w:t>、违约责任</w:t>
      </w:r>
    </w:p>
    <w:p>
      <w:pPr>
        <w:spacing w:line="440" w:lineRule="exact"/>
        <w:rPr>
          <w:rFonts w:hint="eastAsia" w:ascii="仿宋" w:hAnsi="仿宋" w:eastAsia="仿宋" w:cs="仿宋"/>
        </w:rPr>
      </w:pPr>
      <w:r>
        <w:rPr>
          <w:rFonts w:hint="eastAsia" w:ascii="仿宋" w:hAnsi="仿宋" w:eastAsia="仿宋" w:cs="仿宋"/>
        </w:rPr>
        <w:t xml:space="preserve">    1、乙方若违约，甲方可在不通知乙方的前提下随时给予停水、停电直至解除合同，乙方须赔偿由此产生的一切损失。</w:t>
      </w:r>
    </w:p>
    <w:p>
      <w:pPr>
        <w:spacing w:line="440" w:lineRule="exact"/>
        <w:rPr>
          <w:rFonts w:hint="eastAsia" w:ascii="仿宋" w:hAnsi="仿宋" w:eastAsia="仿宋" w:cs="仿宋"/>
        </w:rPr>
      </w:pPr>
      <w:r>
        <w:rPr>
          <w:rFonts w:hint="eastAsia" w:ascii="仿宋" w:hAnsi="仿宋" w:eastAsia="仿宋" w:cs="仿宋"/>
        </w:rPr>
        <w:t xml:space="preserve">    2、乙方逾期未付租金及押金和其他杂项费用，则每天按欠费金额的0.1%收取</w:t>
      </w:r>
      <w:r>
        <w:rPr>
          <w:rFonts w:hint="eastAsia" w:ascii="仿宋" w:hAnsi="仿宋" w:eastAsia="仿宋" w:cs="仿宋"/>
          <w:lang w:val="en-US" w:eastAsia="zh-CN"/>
        </w:rPr>
        <w:t>逾期支付违约</w:t>
      </w:r>
      <w:r>
        <w:rPr>
          <w:rFonts w:hint="eastAsia" w:ascii="仿宋" w:hAnsi="仿宋" w:eastAsia="仿宋" w:cs="仿宋"/>
        </w:rPr>
        <w:t>金，若任一项款项未及时缴纳连续超过30天，视为乙方单方面违约，甲方有权解除合同</w:t>
      </w:r>
      <w:r>
        <w:rPr>
          <w:rFonts w:hint="eastAsia" w:ascii="仿宋" w:hAnsi="仿宋" w:eastAsia="仿宋" w:cs="仿宋"/>
          <w:lang w:eastAsia="zh-CN"/>
        </w:rPr>
        <w:t>，</w:t>
      </w:r>
      <w:r>
        <w:rPr>
          <w:rFonts w:hint="eastAsia" w:ascii="仿宋" w:hAnsi="仿宋" w:eastAsia="仿宋" w:cs="仿宋"/>
        </w:rPr>
        <w:t>甲方同时享有追索乙方所欠款及</w:t>
      </w:r>
      <w:r>
        <w:rPr>
          <w:rFonts w:hint="eastAsia" w:ascii="仿宋" w:hAnsi="仿宋" w:eastAsia="仿宋" w:cs="仿宋"/>
          <w:lang w:val="en-US" w:eastAsia="zh-CN"/>
        </w:rPr>
        <w:t>违约</w:t>
      </w:r>
      <w:r>
        <w:rPr>
          <w:rFonts w:hint="eastAsia" w:ascii="仿宋" w:hAnsi="仿宋" w:eastAsia="仿宋" w:cs="仿宋"/>
        </w:rPr>
        <w:t>金的权利。</w:t>
      </w:r>
    </w:p>
    <w:p>
      <w:pPr>
        <w:spacing w:line="440" w:lineRule="exact"/>
        <w:rPr>
          <w:rFonts w:hint="eastAsia" w:ascii="仿宋" w:hAnsi="仿宋" w:eastAsia="仿宋" w:cs="仿宋"/>
        </w:rPr>
      </w:pPr>
      <w:r>
        <w:rPr>
          <w:rFonts w:hint="eastAsia" w:ascii="仿宋" w:hAnsi="仿宋" w:eastAsia="仿宋" w:cs="仿宋"/>
        </w:rPr>
        <w:t xml:space="preserve">    3、无论合同因何种理由解除或终止，乙方应在合同解除或终止后7日内撤离场地， 将完整租赁标的物交还甲方，若乙方逾期撤离，每逾期一日，甲方有权按</w:t>
      </w:r>
      <w:r>
        <w:rPr>
          <w:rFonts w:hint="eastAsia" w:ascii="仿宋" w:hAnsi="仿宋" w:eastAsia="仿宋" w:cs="仿宋"/>
          <w:lang w:val="en-US" w:eastAsia="zh-CN"/>
        </w:rPr>
        <w:t>当期</w:t>
      </w:r>
      <w:r>
        <w:rPr>
          <w:rFonts w:hint="eastAsia" w:ascii="仿宋" w:hAnsi="仿宋" w:eastAsia="仿宋" w:cs="仿宋"/>
        </w:rPr>
        <w:t>日租金的2倍向乙方收取场地占用费，逾期撤离的物品视为乙方的废弃物，甲方有权自行处置而无需征得乙方的同意或知会乙方。</w:t>
      </w:r>
    </w:p>
    <w:p>
      <w:pPr>
        <w:spacing w:line="440" w:lineRule="exact"/>
        <w:rPr>
          <w:rFonts w:hint="eastAsia" w:ascii="仿宋" w:hAnsi="仿宋" w:eastAsia="仿宋" w:cs="仿宋"/>
          <w:b/>
          <w:bCs/>
        </w:rPr>
      </w:pPr>
      <w:r>
        <w:rPr>
          <w:rFonts w:hint="eastAsia" w:ascii="仿宋" w:hAnsi="仿宋" w:eastAsia="仿宋" w:cs="仿宋"/>
          <w:b/>
          <w:bCs/>
        </w:rPr>
        <w:t xml:space="preserve">    十</w:t>
      </w:r>
      <w:r>
        <w:rPr>
          <w:rFonts w:hint="eastAsia" w:ascii="仿宋" w:hAnsi="仿宋" w:eastAsia="仿宋" w:cs="仿宋"/>
          <w:b/>
          <w:bCs/>
          <w:lang w:val="en-US" w:eastAsia="zh-CN"/>
        </w:rPr>
        <w:t>二</w:t>
      </w:r>
      <w:r>
        <w:rPr>
          <w:rFonts w:hint="eastAsia" w:ascii="仿宋" w:hAnsi="仿宋" w:eastAsia="仿宋" w:cs="仿宋"/>
          <w:b/>
          <w:bCs/>
        </w:rPr>
        <w:t>、争议的解决方式</w:t>
      </w:r>
    </w:p>
    <w:p>
      <w:pPr>
        <w:pStyle w:val="3"/>
        <w:spacing w:line="440" w:lineRule="exact"/>
        <w:rPr>
          <w:rFonts w:hint="eastAsia" w:ascii="仿宋" w:hAnsi="仿宋" w:eastAsia="仿宋" w:cs="仿宋"/>
          <w:szCs w:val="24"/>
        </w:rPr>
      </w:pPr>
      <w:r>
        <w:rPr>
          <w:rFonts w:hint="eastAsia" w:ascii="仿宋" w:hAnsi="仿宋" w:eastAsia="仿宋" w:cs="仿宋"/>
          <w:szCs w:val="24"/>
        </w:rPr>
        <w:t xml:space="preserve">    1、甲乙双方应通过友好协商解决因执行本合同引起的或与本合同有关的一切争议及有关事宜，如协商不成，约定有关诉讼事项由甲方所在地人民法院管辖。</w:t>
      </w:r>
    </w:p>
    <w:p>
      <w:pPr>
        <w:spacing w:line="440" w:lineRule="exact"/>
        <w:rPr>
          <w:rFonts w:hint="eastAsia" w:ascii="仿宋" w:hAnsi="仿宋" w:eastAsia="仿宋" w:cs="仿宋"/>
        </w:rPr>
      </w:pPr>
      <w:r>
        <w:rPr>
          <w:rFonts w:hint="eastAsia" w:ascii="仿宋" w:hAnsi="仿宋" w:eastAsia="仿宋" w:cs="仿宋"/>
        </w:rPr>
        <w:t xml:space="preserve">    2、当产生任何争议及任何争议正在诉讼时，除争议事项外，双方将继续执行本合同未涉争议及诉讼的其它部分。</w:t>
      </w:r>
    </w:p>
    <w:p>
      <w:pPr>
        <w:spacing w:line="440" w:lineRule="exact"/>
        <w:rPr>
          <w:rFonts w:hint="eastAsia" w:ascii="仿宋" w:hAnsi="仿宋" w:eastAsia="仿宋" w:cs="仿宋"/>
          <w:b/>
        </w:rPr>
      </w:pPr>
      <w:r>
        <w:rPr>
          <w:rFonts w:hint="eastAsia" w:ascii="仿宋" w:hAnsi="仿宋" w:eastAsia="仿宋" w:cs="仿宋"/>
          <w:b/>
        </w:rPr>
        <w:t xml:space="preserve">    十</w:t>
      </w:r>
      <w:r>
        <w:rPr>
          <w:rFonts w:hint="eastAsia" w:ascii="仿宋" w:hAnsi="仿宋" w:eastAsia="仿宋" w:cs="仿宋"/>
          <w:b/>
          <w:lang w:val="en-US" w:eastAsia="zh-CN"/>
        </w:rPr>
        <w:t>三</w:t>
      </w:r>
      <w:r>
        <w:rPr>
          <w:rFonts w:hint="eastAsia" w:ascii="仿宋" w:hAnsi="仿宋" w:eastAsia="仿宋" w:cs="仿宋"/>
          <w:b/>
        </w:rPr>
        <w:t>、其他</w:t>
      </w:r>
    </w:p>
    <w:p>
      <w:pPr>
        <w:spacing w:line="440" w:lineRule="exact"/>
        <w:rPr>
          <w:rFonts w:hint="eastAsia" w:ascii="仿宋" w:hAnsi="仿宋" w:eastAsia="仿宋" w:cs="仿宋"/>
        </w:rPr>
      </w:pPr>
      <w:r>
        <w:rPr>
          <w:rFonts w:hint="eastAsia" w:ascii="仿宋" w:hAnsi="仿宋" w:eastAsia="仿宋" w:cs="仿宋"/>
        </w:rPr>
        <w:t xml:space="preserve">    1、本合同经甲乙双方签字、盖章后生效。本合同一式贰份，甲乙双方各执壹份。</w:t>
      </w:r>
    </w:p>
    <w:p>
      <w:pPr>
        <w:spacing w:line="440" w:lineRule="exact"/>
        <w:ind w:firstLine="480"/>
        <w:rPr>
          <w:rFonts w:hint="eastAsia" w:ascii="仿宋" w:hAnsi="仿宋" w:eastAsia="仿宋" w:cs="仿宋"/>
        </w:rPr>
      </w:pPr>
      <w:r>
        <w:rPr>
          <w:rFonts w:hint="eastAsia" w:ascii="仿宋" w:hAnsi="仿宋" w:eastAsia="仿宋" w:cs="仿宋"/>
        </w:rPr>
        <w:t xml:space="preserve">2、本合同未尽事宜，由各方依法友好协商订立补充协议，补充协议与本合同具有同等的法律效力。    </w:t>
      </w:r>
    </w:p>
    <w:p>
      <w:pPr>
        <w:spacing w:line="440" w:lineRule="exact"/>
        <w:ind w:firstLine="420" w:firstLineChars="200"/>
        <w:rPr>
          <w:rFonts w:hint="eastAsia" w:ascii="仿宋" w:hAnsi="仿宋" w:eastAsia="仿宋" w:cs="仿宋"/>
        </w:rPr>
      </w:pPr>
      <w:r>
        <w:rPr>
          <w:rFonts w:hint="eastAsia" w:ascii="仿宋" w:hAnsi="仿宋" w:eastAsia="仿宋" w:cs="仿宋"/>
          <w:lang w:val="en-US" w:eastAsia="zh-CN"/>
        </w:rPr>
        <w:t>3</w:t>
      </w:r>
      <w:r>
        <w:rPr>
          <w:rFonts w:hint="eastAsia" w:ascii="仿宋" w:hAnsi="仿宋" w:eastAsia="仿宋" w:cs="仿宋"/>
        </w:rPr>
        <w:t>、甲乙双方签订的</w:t>
      </w:r>
      <w:r>
        <w:rPr>
          <w:rFonts w:hint="eastAsia" w:ascii="仿宋" w:hAnsi="仿宋" w:eastAsia="仿宋" w:cs="仿宋"/>
          <w:lang w:eastAsia="zh-CN"/>
        </w:rPr>
        <w:t>【</w:t>
      </w:r>
      <w:r>
        <w:rPr>
          <w:rFonts w:hint="eastAsia" w:ascii="仿宋" w:hAnsi="仿宋" w:eastAsia="仿宋" w:cs="仿宋"/>
          <w:b w:val="0"/>
          <w:bCs w:val="0"/>
          <w:color w:val="auto"/>
          <w:u w:val="single"/>
          <w:lang w:val="en-US" w:eastAsia="zh-CN"/>
        </w:rPr>
        <w:t>《附带设施设备物品清单》</w:t>
      </w:r>
      <w:r>
        <w:rPr>
          <w:rFonts w:hint="eastAsia" w:ascii="仿宋" w:hAnsi="仿宋" w:eastAsia="仿宋" w:cs="仿宋"/>
          <w:u w:val="single"/>
        </w:rPr>
        <w:t>《安全管理责任书》</w:t>
      </w:r>
      <w:r>
        <w:rPr>
          <w:rFonts w:hint="eastAsia" w:ascii="仿宋" w:hAnsi="仿宋" w:eastAsia="仿宋" w:cs="仿宋"/>
          <w:highlight w:val="none"/>
          <w:u w:val="single"/>
          <w:lang w:eastAsia="zh-CN"/>
        </w:rPr>
        <w:t>、</w:t>
      </w:r>
      <w:r>
        <w:rPr>
          <w:rFonts w:hint="eastAsia" w:ascii="仿宋" w:hAnsi="仿宋" w:eastAsia="仿宋" w:cs="仿宋"/>
          <w:highlight w:val="none"/>
          <w:u w:val="single"/>
          <w:lang w:val="en-US" w:eastAsia="zh-CN"/>
        </w:rPr>
        <w:t>如有相关租赁面积图示、服务要求的规章制度文件可补充】</w:t>
      </w:r>
      <w:r>
        <w:rPr>
          <w:rFonts w:hint="eastAsia" w:ascii="仿宋" w:hAnsi="仿宋" w:eastAsia="仿宋" w:cs="仿宋"/>
        </w:rPr>
        <w:t>作为本合同的组成部分，与本合同具有同等效力。</w:t>
      </w:r>
    </w:p>
    <w:p>
      <w:pPr>
        <w:spacing w:line="440" w:lineRule="exact"/>
        <w:ind w:firstLine="420" w:firstLineChars="200"/>
        <w:rPr>
          <w:rFonts w:hint="eastAsia" w:ascii="仿宋" w:hAnsi="仿宋" w:eastAsia="仿宋" w:cs="仿宋"/>
        </w:rPr>
      </w:pPr>
    </w:p>
    <w:p>
      <w:pPr>
        <w:spacing w:line="440" w:lineRule="exact"/>
        <w:ind w:firstLine="420" w:firstLineChars="200"/>
        <w:rPr>
          <w:rFonts w:hint="eastAsia" w:ascii="仿宋" w:hAnsi="仿宋" w:eastAsia="仿宋" w:cs="仿宋"/>
        </w:rPr>
      </w:pPr>
    </w:p>
    <w:p>
      <w:pPr>
        <w:spacing w:line="440" w:lineRule="exact"/>
        <w:rPr>
          <w:rFonts w:hint="eastAsia" w:ascii="仿宋" w:hAnsi="仿宋" w:eastAsia="仿宋" w:cs="仿宋"/>
        </w:rPr>
      </w:pPr>
      <w:r>
        <w:rPr>
          <w:rFonts w:hint="eastAsia" w:ascii="仿宋" w:hAnsi="仿宋" w:eastAsia="仿宋" w:cs="仿宋"/>
        </w:rPr>
        <w:t xml:space="preserve">  甲方：                                乙方</w:t>
      </w:r>
      <w:r>
        <w:rPr>
          <w:rFonts w:hint="eastAsia" w:ascii="仿宋" w:hAnsi="仿宋" w:eastAsia="仿宋" w:cs="仿宋"/>
          <w:highlight w:val="none"/>
        </w:rPr>
        <w:t>【</w:t>
      </w:r>
      <w:r>
        <w:rPr>
          <w:rFonts w:hint="eastAsia" w:ascii="仿宋" w:hAnsi="仿宋" w:eastAsia="仿宋" w:cs="仿宋"/>
          <w:highlight w:val="none"/>
          <w:lang w:val="en-US" w:eastAsia="zh-CN"/>
        </w:rPr>
        <w:t>单位盖章，</w:t>
      </w:r>
      <w:r>
        <w:rPr>
          <w:rFonts w:hint="eastAsia" w:ascii="仿宋" w:hAnsi="仿宋" w:eastAsia="仿宋" w:cs="仿宋"/>
          <w:highlight w:val="none"/>
        </w:rPr>
        <w:t>个人</w:t>
      </w:r>
      <w:r>
        <w:rPr>
          <w:rFonts w:hint="eastAsia" w:ascii="仿宋" w:hAnsi="仿宋" w:eastAsia="仿宋" w:cs="仿宋"/>
          <w:highlight w:val="none"/>
          <w:lang w:val="en-US" w:eastAsia="zh-CN"/>
        </w:rPr>
        <w:t>签字</w:t>
      </w:r>
      <w:r>
        <w:rPr>
          <w:rFonts w:hint="eastAsia" w:ascii="仿宋" w:hAnsi="仿宋" w:eastAsia="仿宋" w:cs="仿宋"/>
          <w:highlight w:val="none"/>
        </w:rPr>
        <w:t>加按右手</w:t>
      </w:r>
      <w:r>
        <w:rPr>
          <w:rFonts w:hint="eastAsia" w:ascii="仿宋" w:hAnsi="仿宋" w:eastAsia="仿宋" w:cs="仿宋"/>
          <w:highlight w:val="none"/>
          <w:lang w:val="en-US" w:eastAsia="zh-CN"/>
        </w:rPr>
        <w:t>拇指</w:t>
      </w:r>
      <w:r>
        <w:rPr>
          <w:rFonts w:hint="eastAsia" w:ascii="仿宋" w:hAnsi="仿宋" w:eastAsia="仿宋" w:cs="仿宋"/>
          <w:highlight w:val="none"/>
        </w:rPr>
        <w:t>印】</w:t>
      </w:r>
      <w:r>
        <w:rPr>
          <w:rFonts w:hint="eastAsia" w:ascii="仿宋" w:hAnsi="仿宋" w:eastAsia="仿宋" w:cs="仿宋"/>
        </w:rPr>
        <w:t>：</w:t>
      </w:r>
    </w:p>
    <w:p>
      <w:pPr>
        <w:spacing w:line="440" w:lineRule="exact"/>
        <w:rPr>
          <w:rFonts w:hint="eastAsia" w:ascii="仿宋" w:hAnsi="仿宋" w:eastAsia="仿宋" w:cs="仿宋"/>
        </w:rPr>
      </w:pPr>
      <w:r>
        <w:rPr>
          <w:rFonts w:hint="eastAsia" w:ascii="仿宋" w:hAnsi="仿宋" w:eastAsia="仿宋" w:cs="仿宋"/>
        </w:rPr>
        <w:t xml:space="preserve">                                        身份证号：                </w:t>
      </w:r>
    </w:p>
    <w:p>
      <w:pPr>
        <w:spacing w:line="440" w:lineRule="exact"/>
        <w:rPr>
          <w:rFonts w:hint="eastAsia" w:ascii="仿宋" w:hAnsi="仿宋" w:eastAsia="仿宋" w:cs="仿宋"/>
        </w:rPr>
      </w:pPr>
      <w:r>
        <w:rPr>
          <w:rFonts w:hint="eastAsia" w:ascii="仿宋" w:hAnsi="仿宋" w:eastAsia="仿宋" w:cs="仿宋"/>
        </w:rPr>
        <w:t xml:space="preserve">  授权代表人：                          授权代表人：                                                                                                                                                </w:t>
      </w:r>
    </w:p>
    <w:p>
      <w:pPr>
        <w:spacing w:line="440" w:lineRule="exact"/>
        <w:rPr>
          <w:rFonts w:hint="eastAsia" w:ascii="仿宋" w:hAnsi="仿宋" w:eastAsia="仿宋" w:cs="仿宋"/>
        </w:rPr>
      </w:pPr>
      <w:r>
        <w:rPr>
          <w:rFonts w:hint="eastAsia" w:ascii="仿宋" w:hAnsi="仿宋" w:eastAsia="仿宋" w:cs="仿宋"/>
        </w:rPr>
        <w:t xml:space="preserve">  日期：             </w:t>
      </w:r>
      <w:r>
        <w:rPr>
          <w:rFonts w:hint="eastAsia" w:ascii="仿宋" w:hAnsi="仿宋" w:eastAsia="仿宋" w:cs="仿宋"/>
          <w:lang w:val="en-US" w:eastAsia="zh-CN"/>
        </w:rPr>
        <w:t xml:space="preserve">                   </w:t>
      </w:r>
      <w:r>
        <w:rPr>
          <w:rFonts w:hint="eastAsia" w:ascii="仿宋" w:hAnsi="仿宋" w:eastAsia="仿宋" w:cs="仿宋"/>
        </w:rPr>
        <w:t>日期：</w:t>
      </w:r>
    </w:p>
    <w:p>
      <w:pPr>
        <w:spacing w:line="440" w:lineRule="exact"/>
        <w:rPr>
          <w:rFonts w:hint="eastAsia" w:ascii="宋体" w:hAnsi="宋体" w:cs="宋体"/>
        </w:rPr>
      </w:pPr>
    </w:p>
    <w:p>
      <w:pPr>
        <w:spacing w:line="440" w:lineRule="exact"/>
        <w:rPr>
          <w:rFonts w:hint="eastAsia" w:ascii="仿宋" w:hAnsi="仿宋" w:eastAsia="仿宋" w:cs="仿宋_GB2312"/>
          <w:sz w:val="24"/>
        </w:rPr>
      </w:pPr>
    </w:p>
    <w:p>
      <w:pPr>
        <w:spacing w:line="440" w:lineRule="exact"/>
        <w:rPr>
          <w:rFonts w:hint="eastAsia" w:ascii="仿宋" w:hAnsi="仿宋" w:eastAsia="仿宋" w:cs="仿宋_GB2312"/>
          <w:sz w:val="24"/>
        </w:rPr>
      </w:pPr>
    </w:p>
    <w:p>
      <w:pPr>
        <w:spacing w:line="440" w:lineRule="exact"/>
        <w:rPr>
          <w:rFonts w:hint="eastAsia" w:ascii="仿宋" w:hAnsi="仿宋" w:eastAsia="仿宋" w:cs="仿宋_GB2312"/>
          <w:sz w:val="24"/>
        </w:rPr>
      </w:pPr>
    </w:p>
    <w:p>
      <w:pPr>
        <w:spacing w:line="440" w:lineRule="exact"/>
        <w:rPr>
          <w:rFonts w:hint="eastAsia" w:ascii="仿宋" w:hAnsi="仿宋" w:eastAsia="仿宋" w:cs="仿宋_GB2312"/>
          <w:sz w:val="24"/>
        </w:rPr>
      </w:pPr>
    </w:p>
    <w:p>
      <w:pPr>
        <w:spacing w:line="440" w:lineRule="exact"/>
        <w:rPr>
          <w:rFonts w:hint="eastAsia" w:ascii="仿宋" w:hAnsi="仿宋" w:eastAsia="仿宋" w:cs="仿宋_GB2312"/>
          <w:sz w:val="24"/>
        </w:rPr>
      </w:pPr>
    </w:p>
    <w:p>
      <w:pPr>
        <w:spacing w:line="440" w:lineRule="exact"/>
        <w:rPr>
          <w:rFonts w:hint="eastAsia" w:ascii="仿宋" w:hAnsi="仿宋" w:eastAsia="仿宋" w:cs="仿宋_GB2312"/>
          <w:sz w:val="24"/>
        </w:rPr>
      </w:pPr>
    </w:p>
    <w:p>
      <w:pPr>
        <w:spacing w:line="440" w:lineRule="exact"/>
        <w:rPr>
          <w:rFonts w:hint="eastAsia" w:ascii="仿宋" w:hAnsi="仿宋" w:eastAsia="仿宋" w:cs="仿宋_GB2312"/>
          <w:sz w:val="24"/>
        </w:rPr>
      </w:pPr>
    </w:p>
    <w:p>
      <w:pPr>
        <w:spacing w:line="440" w:lineRule="exact"/>
        <w:rPr>
          <w:rFonts w:hint="eastAsia" w:ascii="仿宋" w:hAnsi="仿宋" w:eastAsia="仿宋" w:cs="仿宋_GB2312"/>
          <w:sz w:val="24"/>
        </w:rPr>
      </w:pPr>
    </w:p>
    <w:p>
      <w:pPr>
        <w:spacing w:line="440" w:lineRule="exact"/>
        <w:rPr>
          <w:rFonts w:hint="eastAsia" w:ascii="仿宋" w:hAnsi="仿宋" w:eastAsia="仿宋" w:cs="仿宋_GB2312"/>
          <w:sz w:val="24"/>
        </w:rPr>
      </w:pPr>
    </w:p>
    <w:p>
      <w:pPr>
        <w:spacing w:line="440" w:lineRule="exact"/>
        <w:rPr>
          <w:rFonts w:hint="eastAsia" w:ascii="仿宋" w:hAnsi="仿宋" w:eastAsia="仿宋" w:cs="仿宋_GB2312"/>
          <w:sz w:val="24"/>
        </w:rPr>
      </w:pPr>
    </w:p>
    <w:p>
      <w:pPr>
        <w:spacing w:line="440" w:lineRule="exact"/>
        <w:rPr>
          <w:rFonts w:hint="eastAsia" w:ascii="仿宋" w:hAnsi="仿宋" w:eastAsia="仿宋" w:cs="仿宋_GB2312"/>
          <w:sz w:val="24"/>
        </w:rPr>
      </w:pPr>
    </w:p>
    <w:p>
      <w:pPr>
        <w:spacing w:line="440" w:lineRule="exact"/>
        <w:rPr>
          <w:rFonts w:hint="eastAsia" w:ascii="仿宋" w:hAnsi="仿宋" w:eastAsia="仿宋" w:cs="仿宋_GB2312"/>
          <w:sz w:val="24"/>
        </w:rPr>
      </w:pPr>
    </w:p>
    <w:p>
      <w:pPr>
        <w:spacing w:line="440" w:lineRule="exact"/>
        <w:rPr>
          <w:rFonts w:hint="eastAsia" w:ascii="仿宋" w:hAnsi="仿宋" w:eastAsia="仿宋" w:cs="仿宋_GB2312"/>
          <w:sz w:val="24"/>
        </w:rPr>
      </w:pPr>
    </w:p>
    <w:p>
      <w:pPr>
        <w:spacing w:line="440" w:lineRule="exact"/>
        <w:rPr>
          <w:rFonts w:hint="eastAsia" w:ascii="仿宋" w:hAnsi="仿宋" w:eastAsia="仿宋" w:cs="仿宋_GB2312"/>
          <w:sz w:val="24"/>
        </w:rPr>
      </w:pPr>
    </w:p>
    <w:p>
      <w:pPr>
        <w:spacing w:line="440" w:lineRule="exact"/>
        <w:rPr>
          <w:rFonts w:hint="eastAsia" w:ascii="仿宋" w:hAnsi="仿宋" w:eastAsia="仿宋" w:cs="仿宋_GB2312"/>
          <w:sz w:val="24"/>
        </w:rPr>
      </w:pPr>
      <w:r>
        <w:rPr>
          <w:rFonts w:hint="eastAsia" w:ascii="仿宋" w:hAnsi="仿宋" w:eastAsia="仿宋" w:cs="仿宋_GB2312"/>
          <w:sz w:val="24"/>
        </w:rPr>
        <w:t xml:space="preserve">                                     </w:t>
      </w:r>
    </w:p>
    <w:p>
      <w:pPr>
        <w:spacing w:line="440" w:lineRule="exact"/>
        <w:jc w:val="right"/>
        <w:rPr>
          <w:rFonts w:hint="eastAsia" w:ascii="仿宋" w:hAnsi="仿宋" w:eastAsia="仿宋"/>
          <w:sz w:val="28"/>
          <w:szCs w:val="28"/>
        </w:rPr>
      </w:pPr>
      <w:r>
        <w:rPr>
          <w:rFonts w:hint="eastAsia" w:ascii="仿宋" w:hAnsi="仿宋" w:eastAsia="仿宋" w:cs="仿宋_GB2312"/>
          <w:sz w:val="24"/>
        </w:rPr>
        <w:t xml:space="preserve">     </w:t>
      </w:r>
      <w:r>
        <w:rPr>
          <w:rFonts w:hint="eastAsia" w:ascii="仿宋" w:hAnsi="仿宋" w:eastAsia="仿宋"/>
          <w:sz w:val="28"/>
          <w:szCs w:val="28"/>
        </w:rPr>
        <w:t>投标文件附件1</w:t>
      </w:r>
    </w:p>
    <w:p>
      <w:pPr>
        <w:spacing w:line="440" w:lineRule="exact"/>
        <w:jc w:val="center"/>
        <w:rPr>
          <w:rFonts w:hint="eastAsia" w:ascii="仿宋" w:hAnsi="仿宋" w:eastAsia="仿宋"/>
          <w:b/>
          <w:sz w:val="28"/>
          <w:szCs w:val="28"/>
        </w:rPr>
      </w:pPr>
      <w:r>
        <w:rPr>
          <w:rFonts w:hint="eastAsia" w:ascii="仿宋" w:hAnsi="仿宋" w:eastAsia="仿宋"/>
          <w:b/>
          <w:sz w:val="28"/>
          <w:szCs w:val="28"/>
        </w:rPr>
        <w:t>投标函格式</w:t>
      </w:r>
    </w:p>
    <w:p>
      <w:pPr>
        <w:spacing w:line="440" w:lineRule="exact"/>
        <w:rPr>
          <w:rFonts w:hint="eastAsia" w:ascii="仿宋" w:hAnsi="仿宋" w:eastAsia="仿宋"/>
          <w:sz w:val="28"/>
          <w:szCs w:val="28"/>
        </w:rPr>
      </w:pPr>
      <w:r>
        <w:rPr>
          <w:rFonts w:hint="eastAsia" w:ascii="仿宋" w:hAnsi="仿宋" w:eastAsia="仿宋"/>
          <w:sz w:val="28"/>
          <w:szCs w:val="28"/>
        </w:rPr>
        <w:t>致：</w:t>
      </w:r>
      <w:r>
        <w:rPr>
          <w:rFonts w:hint="eastAsia" w:ascii="仿宋" w:hAnsi="仿宋" w:eastAsia="仿宋"/>
          <w:sz w:val="28"/>
          <w:szCs w:val="28"/>
          <w:u w:val="single"/>
        </w:rPr>
        <w:t xml:space="preserve"> </w:t>
      </w:r>
      <w:r>
        <w:rPr>
          <w:rFonts w:hint="eastAsia" w:ascii="仿宋" w:hAnsi="仿宋" w:eastAsia="仿宋"/>
          <w:sz w:val="28"/>
          <w:szCs w:val="28"/>
          <w:u w:val="single"/>
          <w:lang w:val="en-US" w:eastAsia="zh-CN"/>
        </w:rPr>
        <w:t>泉州泉悦酒店投资有限公司</w:t>
      </w:r>
      <w:r>
        <w:rPr>
          <w:rFonts w:hint="eastAsia" w:ascii="仿宋" w:hAnsi="仿宋" w:eastAsia="仿宋"/>
          <w:sz w:val="28"/>
          <w:szCs w:val="28"/>
          <w:u w:val="single"/>
        </w:rPr>
        <w:t xml:space="preserve">  </w:t>
      </w:r>
    </w:p>
    <w:p>
      <w:pPr>
        <w:spacing w:line="440" w:lineRule="exact"/>
        <w:ind w:firstLine="560" w:firstLineChars="200"/>
        <w:rPr>
          <w:rFonts w:hint="eastAsia" w:ascii="仿宋" w:hAnsi="仿宋" w:eastAsia="仿宋"/>
          <w:sz w:val="28"/>
          <w:szCs w:val="28"/>
        </w:rPr>
      </w:pPr>
      <w:r>
        <w:rPr>
          <w:rFonts w:hint="eastAsia" w:ascii="仿宋" w:hAnsi="仿宋" w:eastAsia="仿宋"/>
          <w:sz w:val="28"/>
          <w:szCs w:val="28"/>
        </w:rPr>
        <w:t>根据贵方招租文件，正式授权</w:t>
      </w:r>
      <w:r>
        <w:rPr>
          <w:rFonts w:hint="eastAsia" w:ascii="仿宋" w:hAnsi="仿宋" w:eastAsia="仿宋"/>
          <w:sz w:val="28"/>
          <w:szCs w:val="28"/>
          <w:u w:val="single"/>
        </w:rPr>
        <w:t xml:space="preserve">      </w:t>
      </w:r>
      <w:r>
        <w:rPr>
          <w:rFonts w:hint="eastAsia" w:ascii="仿宋" w:hAnsi="仿宋" w:eastAsia="仿宋"/>
          <w:sz w:val="28"/>
          <w:szCs w:val="28"/>
        </w:rPr>
        <w:t>(姓名和职务）代表</w:t>
      </w:r>
      <w:r>
        <w:rPr>
          <w:rFonts w:hint="eastAsia" w:ascii="仿宋" w:hAnsi="仿宋" w:eastAsia="仿宋"/>
          <w:sz w:val="28"/>
          <w:szCs w:val="28"/>
          <w:u w:val="single"/>
        </w:rPr>
        <w:t xml:space="preserve">                </w:t>
      </w:r>
      <w:r>
        <w:rPr>
          <w:rFonts w:hint="eastAsia" w:ascii="仿宋" w:hAnsi="仿宋" w:eastAsia="仿宋"/>
          <w:sz w:val="28"/>
          <w:szCs w:val="28"/>
        </w:rPr>
        <w:t>（竞租单位的名称）</w:t>
      </w:r>
      <w:r>
        <w:rPr>
          <w:rFonts w:hint="eastAsia" w:ascii="仿宋" w:hAnsi="仿宋" w:eastAsia="仿宋"/>
          <w:sz w:val="28"/>
          <w:szCs w:val="28"/>
          <w:u w:val="single"/>
        </w:rPr>
        <w:t xml:space="preserve">               </w:t>
      </w:r>
      <w:r>
        <w:rPr>
          <w:rFonts w:hint="eastAsia" w:ascii="仿宋" w:hAnsi="仿宋" w:eastAsia="仿宋"/>
          <w:sz w:val="28"/>
          <w:szCs w:val="28"/>
        </w:rPr>
        <w:t>参与竞租，提交下述文件正本一式壹份。</w:t>
      </w:r>
    </w:p>
    <w:p>
      <w:pPr>
        <w:spacing w:line="440" w:lineRule="exact"/>
        <w:ind w:firstLine="560" w:firstLineChars="200"/>
        <w:rPr>
          <w:rFonts w:hint="eastAsia" w:ascii="仿宋" w:hAnsi="仿宋" w:eastAsia="仿宋"/>
          <w:sz w:val="28"/>
          <w:szCs w:val="28"/>
        </w:rPr>
      </w:pPr>
      <w:r>
        <w:rPr>
          <w:rFonts w:hint="eastAsia" w:ascii="仿宋" w:hAnsi="仿宋" w:eastAsia="仿宋"/>
          <w:sz w:val="28"/>
          <w:szCs w:val="28"/>
        </w:rPr>
        <w:t>竞租人同意如下事项：</w:t>
      </w:r>
    </w:p>
    <w:p>
      <w:pPr>
        <w:spacing w:line="440" w:lineRule="exact"/>
        <w:ind w:firstLine="560" w:firstLineChars="200"/>
        <w:rPr>
          <w:rFonts w:hint="eastAsia" w:ascii="仿宋" w:hAnsi="仿宋" w:eastAsia="仿宋"/>
          <w:sz w:val="28"/>
          <w:szCs w:val="28"/>
        </w:rPr>
      </w:pPr>
      <w:r>
        <w:rPr>
          <w:rFonts w:hint="eastAsia" w:ascii="仿宋" w:hAnsi="仿宋" w:eastAsia="仿宋"/>
          <w:sz w:val="28"/>
          <w:szCs w:val="28"/>
        </w:rPr>
        <w:t>(1) 按招租文件规定竞租项目编号为</w:t>
      </w:r>
      <w:r>
        <w:rPr>
          <w:rFonts w:hint="eastAsia" w:ascii="仿宋" w:hAnsi="仿宋" w:eastAsia="仿宋"/>
          <w:sz w:val="28"/>
          <w:szCs w:val="28"/>
          <w:u w:val="single"/>
        </w:rPr>
        <w:t xml:space="preserve"> DHYH202511-01</w:t>
      </w:r>
      <w:r>
        <w:rPr>
          <w:rFonts w:hint="eastAsia" w:ascii="仿宋" w:hAnsi="仿宋" w:eastAsia="仿宋"/>
          <w:sz w:val="28"/>
          <w:szCs w:val="28"/>
        </w:rPr>
        <w:t>的</w:t>
      </w:r>
      <w:r>
        <w:rPr>
          <w:rFonts w:hint="eastAsia" w:ascii="仿宋" w:hAnsi="仿宋" w:eastAsia="仿宋"/>
          <w:sz w:val="28"/>
          <w:szCs w:val="28"/>
          <w:lang w:val="en-US" w:eastAsia="zh-CN"/>
        </w:rPr>
        <w:t>场地</w:t>
      </w:r>
      <w:r>
        <w:rPr>
          <w:rFonts w:hint="eastAsia" w:ascii="仿宋" w:hAnsi="仿宋" w:eastAsia="仿宋"/>
          <w:sz w:val="28"/>
          <w:szCs w:val="28"/>
        </w:rPr>
        <w:t>。</w:t>
      </w:r>
    </w:p>
    <w:p>
      <w:pPr>
        <w:spacing w:line="440" w:lineRule="exact"/>
        <w:ind w:firstLine="560" w:firstLineChars="200"/>
        <w:rPr>
          <w:rFonts w:hint="eastAsia" w:ascii="仿宋" w:hAnsi="仿宋" w:eastAsia="仿宋"/>
          <w:sz w:val="28"/>
          <w:szCs w:val="28"/>
        </w:rPr>
      </w:pPr>
      <w:r>
        <w:rPr>
          <w:rFonts w:hint="eastAsia" w:ascii="仿宋" w:hAnsi="仿宋" w:eastAsia="仿宋"/>
          <w:sz w:val="28"/>
          <w:szCs w:val="28"/>
        </w:rPr>
        <w:t>(2)竞租价为</w:t>
      </w:r>
      <w:r>
        <w:rPr>
          <w:rFonts w:hint="eastAsia" w:ascii="仿宋" w:hAnsi="仿宋" w:eastAsia="仿宋"/>
          <w:sz w:val="28"/>
          <w:szCs w:val="28"/>
          <w:u w:val="none"/>
          <w:lang w:eastAsia="zh-CN"/>
        </w:rPr>
        <w:t>（</w:t>
      </w:r>
      <w:r>
        <w:rPr>
          <w:rFonts w:hint="eastAsia" w:ascii="仿宋" w:hAnsi="仿宋" w:eastAsia="仿宋"/>
          <w:sz w:val="28"/>
          <w:szCs w:val="28"/>
          <w:u w:val="none"/>
          <w:lang w:val="en-US" w:eastAsia="zh-CN"/>
        </w:rPr>
        <w:t>大写）</w:t>
      </w:r>
      <w:r>
        <w:rPr>
          <w:rFonts w:hint="eastAsia" w:ascii="仿宋" w:hAnsi="仿宋" w:eastAsia="仿宋"/>
          <w:sz w:val="28"/>
          <w:szCs w:val="28"/>
          <w:u w:val="single"/>
        </w:rPr>
        <w:t xml:space="preserve">        </w:t>
      </w:r>
      <w:r>
        <w:rPr>
          <w:rFonts w:hint="eastAsia" w:ascii="仿宋" w:hAnsi="仿宋" w:eastAsia="仿宋"/>
          <w:sz w:val="28"/>
          <w:szCs w:val="28"/>
        </w:rPr>
        <w:t>元人民币/每月·每平方米（￥</w:t>
      </w:r>
      <w:r>
        <w:rPr>
          <w:rFonts w:hint="eastAsia" w:ascii="仿宋" w:hAnsi="仿宋" w:eastAsia="仿宋"/>
          <w:sz w:val="28"/>
          <w:szCs w:val="28"/>
          <w:u w:val="single"/>
        </w:rPr>
        <w:t xml:space="preserve">      /每月·每平方米</w:t>
      </w:r>
      <w:r>
        <w:rPr>
          <w:rFonts w:hint="eastAsia" w:ascii="仿宋" w:hAnsi="仿宋" w:eastAsia="仿宋"/>
          <w:sz w:val="28"/>
          <w:szCs w:val="28"/>
        </w:rPr>
        <w:t>）。</w:t>
      </w:r>
    </w:p>
    <w:p>
      <w:pPr>
        <w:spacing w:line="440" w:lineRule="exact"/>
        <w:rPr>
          <w:rFonts w:hint="eastAsia" w:ascii="仿宋" w:hAnsi="仿宋" w:eastAsia="仿宋"/>
          <w:sz w:val="28"/>
          <w:szCs w:val="28"/>
        </w:rPr>
      </w:pPr>
      <w:r>
        <w:rPr>
          <w:rFonts w:hint="eastAsia" w:ascii="仿宋" w:hAnsi="仿宋" w:eastAsia="仿宋"/>
          <w:sz w:val="28"/>
          <w:szCs w:val="28"/>
        </w:rPr>
        <w:t xml:space="preserve">    (3) 我们已完全知悉并理解贵方的评租办法。</w:t>
      </w:r>
    </w:p>
    <w:p>
      <w:pPr>
        <w:spacing w:line="440" w:lineRule="exact"/>
        <w:rPr>
          <w:rFonts w:hint="eastAsia" w:ascii="仿宋" w:hAnsi="仿宋" w:eastAsia="仿宋"/>
          <w:sz w:val="28"/>
          <w:szCs w:val="28"/>
        </w:rPr>
      </w:pPr>
      <w:r>
        <w:rPr>
          <w:rFonts w:hint="eastAsia" w:ascii="仿宋" w:hAnsi="仿宋" w:eastAsia="仿宋"/>
          <w:sz w:val="28"/>
          <w:szCs w:val="28"/>
        </w:rPr>
        <w:t xml:space="preserve">    (4) 我们已详细</w:t>
      </w:r>
      <w:r>
        <w:rPr>
          <w:rFonts w:hint="eastAsia" w:ascii="仿宋" w:hAnsi="仿宋" w:eastAsia="仿宋"/>
          <w:sz w:val="28"/>
          <w:szCs w:val="28"/>
          <w:lang w:val="en-US" w:eastAsia="zh-CN"/>
        </w:rPr>
        <w:t>阅读</w:t>
      </w:r>
      <w:r>
        <w:rPr>
          <w:rFonts w:hint="eastAsia" w:ascii="仿宋" w:hAnsi="仿宋" w:eastAsia="仿宋"/>
          <w:sz w:val="28"/>
          <w:szCs w:val="28"/>
        </w:rPr>
        <w:t>招租文件及其有效补充文件</w:t>
      </w:r>
      <w:r>
        <w:rPr>
          <w:rFonts w:hint="eastAsia" w:ascii="仿宋" w:hAnsi="仿宋" w:eastAsia="仿宋"/>
          <w:sz w:val="28"/>
          <w:szCs w:val="28"/>
          <w:lang w:eastAsia="zh-CN"/>
        </w:rPr>
        <w:t>，</w:t>
      </w:r>
      <w:r>
        <w:rPr>
          <w:rFonts w:hint="eastAsia" w:ascii="仿宋" w:hAnsi="仿宋" w:eastAsia="仿宋"/>
          <w:sz w:val="28"/>
          <w:szCs w:val="28"/>
          <w:lang w:val="en-US" w:eastAsia="zh-CN"/>
        </w:rPr>
        <w:t>并愿意遵守</w:t>
      </w:r>
      <w:r>
        <w:rPr>
          <w:rFonts w:hint="eastAsia" w:ascii="仿宋" w:hAnsi="仿宋" w:eastAsia="仿宋"/>
          <w:sz w:val="28"/>
          <w:szCs w:val="28"/>
        </w:rPr>
        <w:t>。</w:t>
      </w:r>
    </w:p>
    <w:p>
      <w:pPr>
        <w:spacing w:line="440" w:lineRule="exact"/>
        <w:rPr>
          <w:rFonts w:hint="eastAsia" w:ascii="仿宋" w:hAnsi="仿宋" w:eastAsia="仿宋"/>
          <w:sz w:val="28"/>
          <w:szCs w:val="28"/>
        </w:rPr>
      </w:pPr>
      <w:r>
        <w:rPr>
          <w:rFonts w:hint="eastAsia" w:ascii="仿宋" w:hAnsi="仿宋" w:eastAsia="仿宋"/>
          <w:sz w:val="28"/>
          <w:szCs w:val="28"/>
        </w:rPr>
        <w:t xml:space="preserve">    (5) 我们同意从规定的投标截止日起遵循本投标文件，并在规定的投标有效期期满之前均具有约束力。</w:t>
      </w:r>
    </w:p>
    <w:p>
      <w:pPr>
        <w:spacing w:line="440" w:lineRule="exact"/>
        <w:rPr>
          <w:rFonts w:hint="eastAsia" w:ascii="仿宋" w:hAnsi="仿宋" w:eastAsia="仿宋"/>
          <w:sz w:val="28"/>
          <w:szCs w:val="28"/>
        </w:rPr>
      </w:pPr>
      <w:r>
        <w:rPr>
          <w:rFonts w:hint="eastAsia" w:ascii="仿宋" w:hAnsi="仿宋" w:eastAsia="仿宋"/>
          <w:sz w:val="28"/>
          <w:szCs w:val="28"/>
        </w:rPr>
        <w:t xml:space="preserve">    (6) 如果在投标截止日后规定的投标有效期内撤回投标或在中标后未及时签定租赁合同以及其他约定的情形，我们的投标保证金可被贵方没收。</w:t>
      </w:r>
    </w:p>
    <w:p>
      <w:pPr>
        <w:spacing w:line="440" w:lineRule="exact"/>
        <w:rPr>
          <w:rFonts w:hint="eastAsia" w:ascii="仿宋" w:hAnsi="仿宋" w:eastAsia="仿宋"/>
          <w:sz w:val="28"/>
          <w:szCs w:val="28"/>
        </w:rPr>
      </w:pPr>
      <w:r>
        <w:rPr>
          <w:rFonts w:hint="eastAsia" w:ascii="仿宋" w:hAnsi="仿宋" w:eastAsia="仿宋"/>
          <w:sz w:val="28"/>
          <w:szCs w:val="28"/>
        </w:rPr>
        <w:t xml:space="preserve">    (7) 同意向贵方提供贵方可能另外要求的与投标有关的任何证据或资料。</w:t>
      </w:r>
    </w:p>
    <w:p>
      <w:pPr>
        <w:spacing w:line="440" w:lineRule="exact"/>
        <w:rPr>
          <w:rFonts w:hint="eastAsia" w:ascii="仿宋" w:hAnsi="仿宋" w:eastAsia="仿宋"/>
          <w:sz w:val="28"/>
          <w:szCs w:val="28"/>
        </w:rPr>
      </w:pPr>
      <w:r>
        <w:rPr>
          <w:rFonts w:hint="eastAsia" w:ascii="仿宋" w:hAnsi="仿宋" w:eastAsia="仿宋"/>
          <w:sz w:val="28"/>
          <w:szCs w:val="28"/>
        </w:rPr>
        <w:t xml:space="preserve">    (8) </w:t>
      </w:r>
      <w:r>
        <w:rPr>
          <w:rFonts w:hint="eastAsia" w:ascii="仿宋" w:hAnsi="仿宋" w:eastAsia="仿宋"/>
          <w:spacing w:val="-10"/>
          <w:sz w:val="28"/>
          <w:szCs w:val="28"/>
        </w:rPr>
        <w:t>一旦我方中标,我们将根据招</w:t>
      </w:r>
      <w:r>
        <w:rPr>
          <w:rFonts w:hint="eastAsia" w:ascii="仿宋" w:hAnsi="仿宋" w:eastAsia="仿宋"/>
          <w:sz w:val="28"/>
          <w:szCs w:val="28"/>
        </w:rPr>
        <w:t>租</w:t>
      </w:r>
      <w:r>
        <w:rPr>
          <w:rFonts w:hint="eastAsia" w:ascii="仿宋" w:hAnsi="仿宋" w:eastAsia="仿宋"/>
          <w:spacing w:val="-10"/>
          <w:sz w:val="28"/>
          <w:szCs w:val="28"/>
        </w:rPr>
        <w:t>文件的规定，及时与贵司签订租赁合同并严格履行合同的责任和义务。</w:t>
      </w:r>
    </w:p>
    <w:p>
      <w:pPr>
        <w:spacing w:line="440" w:lineRule="exact"/>
        <w:ind w:firstLine="570"/>
        <w:rPr>
          <w:rFonts w:hint="eastAsia" w:ascii="仿宋" w:hAnsi="仿宋" w:eastAsia="仿宋"/>
          <w:sz w:val="28"/>
          <w:szCs w:val="28"/>
        </w:rPr>
      </w:pPr>
      <w:r>
        <w:rPr>
          <w:rFonts w:hint="eastAsia" w:ascii="仿宋" w:hAnsi="仿宋" w:eastAsia="仿宋"/>
          <w:sz w:val="28"/>
          <w:szCs w:val="28"/>
        </w:rPr>
        <w:t>(9)与本投标有关的正式通讯地址为：</w:t>
      </w:r>
    </w:p>
    <w:p>
      <w:pPr>
        <w:spacing w:line="440" w:lineRule="exact"/>
        <w:ind w:firstLine="570"/>
        <w:rPr>
          <w:rFonts w:hint="eastAsia" w:ascii="仿宋" w:hAnsi="仿宋" w:eastAsia="仿宋"/>
          <w:sz w:val="28"/>
          <w:szCs w:val="28"/>
        </w:rPr>
      </w:pPr>
    </w:p>
    <w:p>
      <w:pPr>
        <w:spacing w:line="440" w:lineRule="exact"/>
        <w:rPr>
          <w:rFonts w:hint="eastAsia" w:ascii="仿宋" w:hAnsi="仿宋" w:eastAsia="仿宋"/>
          <w:sz w:val="28"/>
          <w:szCs w:val="28"/>
        </w:rPr>
      </w:pPr>
      <w:r>
        <w:rPr>
          <w:rFonts w:hint="eastAsia" w:ascii="仿宋" w:hAnsi="仿宋" w:eastAsia="仿宋"/>
          <w:sz w:val="28"/>
          <w:szCs w:val="28"/>
        </w:rPr>
        <w:t xml:space="preserve">地址：                       </w:t>
      </w:r>
    </w:p>
    <w:p>
      <w:pPr>
        <w:spacing w:line="440" w:lineRule="exact"/>
        <w:rPr>
          <w:rFonts w:hint="eastAsia" w:ascii="仿宋" w:hAnsi="仿宋" w:eastAsia="仿宋"/>
          <w:sz w:val="28"/>
          <w:szCs w:val="28"/>
        </w:rPr>
      </w:pPr>
      <w:r>
        <w:rPr>
          <w:rFonts w:hint="eastAsia" w:ascii="仿宋" w:hAnsi="仿宋" w:eastAsia="仿宋"/>
          <w:sz w:val="28"/>
          <w:szCs w:val="28"/>
        </w:rPr>
        <w:t>邮编：              电话：              传真：</w:t>
      </w:r>
    </w:p>
    <w:p>
      <w:pPr>
        <w:spacing w:line="440" w:lineRule="exact"/>
        <w:rPr>
          <w:rFonts w:hint="eastAsia" w:ascii="仿宋" w:hAnsi="仿宋" w:eastAsia="仿宋_GB2312"/>
          <w:sz w:val="28"/>
          <w:szCs w:val="28"/>
          <w:lang w:eastAsia="zh-CN"/>
        </w:rPr>
      </w:pPr>
      <w:r>
        <w:rPr>
          <w:rFonts w:hint="eastAsia" w:ascii="仿宋_GB2312" w:eastAsia="仿宋_GB2312" w:cs="仿宋_GB2312"/>
          <w:sz w:val="28"/>
          <w:szCs w:val="28"/>
        </w:rPr>
        <w:t>投标人（自然人签名/单位盖章）</w:t>
      </w:r>
      <w:r>
        <w:rPr>
          <w:rFonts w:hint="eastAsia" w:ascii="仿宋_GB2312" w:eastAsia="仿宋_GB2312" w:cs="仿宋_GB2312"/>
          <w:sz w:val="28"/>
          <w:szCs w:val="28"/>
          <w:lang w:eastAsia="zh-CN"/>
        </w:rPr>
        <w:t>：</w:t>
      </w:r>
    </w:p>
    <w:p>
      <w:pPr>
        <w:spacing w:line="440" w:lineRule="exact"/>
        <w:rPr>
          <w:rFonts w:hint="eastAsia" w:ascii="仿宋" w:hAnsi="仿宋" w:eastAsia="仿宋"/>
          <w:sz w:val="28"/>
          <w:szCs w:val="28"/>
        </w:rPr>
      </w:pPr>
      <w:r>
        <w:rPr>
          <w:rFonts w:hint="eastAsia" w:ascii="仿宋" w:hAnsi="仿宋" w:eastAsia="仿宋"/>
          <w:sz w:val="28"/>
          <w:szCs w:val="28"/>
        </w:rPr>
        <w:t>投标</w:t>
      </w:r>
      <w:r>
        <w:rPr>
          <w:rFonts w:hint="eastAsia" w:ascii="仿宋" w:hAnsi="仿宋" w:eastAsia="仿宋"/>
          <w:sz w:val="28"/>
          <w:szCs w:val="28"/>
          <w:lang w:val="en-US" w:eastAsia="zh-CN"/>
        </w:rPr>
        <w:t>人</w:t>
      </w:r>
      <w:r>
        <w:rPr>
          <w:rFonts w:hint="eastAsia" w:ascii="仿宋" w:hAnsi="仿宋" w:eastAsia="仿宋"/>
          <w:sz w:val="28"/>
          <w:szCs w:val="28"/>
        </w:rPr>
        <w:t xml:space="preserve">法定代表人姓名（签字）：                       </w:t>
      </w:r>
    </w:p>
    <w:p>
      <w:pPr>
        <w:spacing w:line="440" w:lineRule="exact"/>
        <w:rPr>
          <w:rFonts w:hint="default" w:ascii="仿宋" w:hAnsi="仿宋" w:eastAsia="仿宋"/>
          <w:sz w:val="28"/>
          <w:szCs w:val="28"/>
          <w:lang w:val="en-US" w:eastAsia="zh-CN"/>
        </w:rPr>
      </w:pPr>
      <w:r>
        <w:rPr>
          <w:rFonts w:hint="eastAsia" w:ascii="仿宋" w:hAnsi="仿宋" w:eastAsia="仿宋"/>
          <w:sz w:val="28"/>
          <w:szCs w:val="28"/>
        </w:rPr>
        <w:t xml:space="preserve">日期：   年  月 </w:t>
      </w:r>
      <w:r>
        <w:rPr>
          <w:rFonts w:hint="eastAsia" w:ascii="仿宋" w:hAnsi="仿宋" w:eastAsia="仿宋"/>
          <w:sz w:val="28"/>
          <w:szCs w:val="28"/>
          <w:lang w:val="en-US" w:eastAsia="zh-CN"/>
        </w:rPr>
        <w:t>日</w:t>
      </w:r>
    </w:p>
    <w:p>
      <w:pPr>
        <w:spacing w:line="440" w:lineRule="exact"/>
        <w:jc w:val="right"/>
        <w:rPr>
          <w:rFonts w:ascii="仿宋" w:hAnsi="仿宋" w:eastAsia="仿宋"/>
          <w:sz w:val="28"/>
          <w:szCs w:val="28"/>
        </w:rPr>
      </w:pPr>
    </w:p>
    <w:p>
      <w:pPr>
        <w:spacing w:line="440" w:lineRule="exact"/>
        <w:jc w:val="right"/>
        <w:rPr>
          <w:rFonts w:ascii="仿宋" w:hAnsi="仿宋" w:eastAsia="仿宋"/>
          <w:sz w:val="28"/>
          <w:szCs w:val="28"/>
        </w:rPr>
      </w:pPr>
    </w:p>
    <w:p>
      <w:pPr>
        <w:spacing w:line="440" w:lineRule="exact"/>
        <w:jc w:val="right"/>
        <w:rPr>
          <w:rFonts w:ascii="仿宋" w:hAnsi="仿宋" w:eastAsia="仿宋"/>
          <w:sz w:val="28"/>
          <w:szCs w:val="28"/>
        </w:rPr>
      </w:pPr>
    </w:p>
    <w:p>
      <w:pPr>
        <w:spacing w:line="440" w:lineRule="exact"/>
        <w:jc w:val="right"/>
        <w:rPr>
          <w:rFonts w:hint="eastAsia" w:ascii="仿宋" w:hAnsi="仿宋" w:eastAsia="仿宋"/>
          <w:sz w:val="28"/>
          <w:szCs w:val="28"/>
        </w:rPr>
      </w:pPr>
    </w:p>
    <w:p>
      <w:pPr>
        <w:spacing w:line="440" w:lineRule="exact"/>
        <w:jc w:val="right"/>
        <w:rPr>
          <w:rFonts w:hint="eastAsia" w:ascii="仿宋" w:hAnsi="仿宋" w:eastAsia="仿宋"/>
          <w:sz w:val="28"/>
          <w:szCs w:val="28"/>
        </w:rPr>
      </w:pPr>
    </w:p>
    <w:p>
      <w:pPr>
        <w:spacing w:line="440" w:lineRule="exact"/>
        <w:jc w:val="right"/>
        <w:rPr>
          <w:rFonts w:hint="eastAsia" w:ascii="仿宋" w:hAnsi="仿宋" w:eastAsia="仿宋"/>
          <w:sz w:val="28"/>
          <w:szCs w:val="28"/>
        </w:rPr>
      </w:pPr>
    </w:p>
    <w:p>
      <w:pPr>
        <w:spacing w:line="440" w:lineRule="exact"/>
        <w:jc w:val="right"/>
        <w:rPr>
          <w:rFonts w:hint="eastAsia" w:ascii="仿宋" w:hAnsi="仿宋" w:eastAsia="仿宋"/>
          <w:sz w:val="28"/>
          <w:szCs w:val="28"/>
        </w:rPr>
      </w:pPr>
      <w:r>
        <w:rPr>
          <w:rFonts w:hint="eastAsia" w:ascii="仿宋" w:hAnsi="仿宋" w:eastAsia="仿宋"/>
          <w:sz w:val="28"/>
          <w:szCs w:val="28"/>
        </w:rPr>
        <w:t>投标文件附件2</w:t>
      </w:r>
    </w:p>
    <w:p>
      <w:pPr>
        <w:spacing w:line="420" w:lineRule="exact"/>
        <w:jc w:val="center"/>
        <w:rPr>
          <w:rFonts w:ascii="仿宋" w:hAnsi="仿宋" w:eastAsia="仿宋" w:cs="仿宋_GB2312"/>
          <w:b/>
          <w:bCs/>
          <w:sz w:val="32"/>
          <w:szCs w:val="32"/>
        </w:rPr>
      </w:pPr>
      <w:r>
        <w:rPr>
          <w:rFonts w:hint="eastAsia" w:ascii="仿宋" w:hAnsi="仿宋" w:eastAsia="仿宋" w:cs="仿宋_GB2312"/>
          <w:b/>
          <w:bCs/>
          <w:sz w:val="32"/>
          <w:szCs w:val="32"/>
        </w:rPr>
        <w:t>诚信守法承诺书</w:t>
      </w:r>
    </w:p>
    <w:p>
      <w:pPr>
        <w:spacing w:line="400" w:lineRule="exact"/>
        <w:jc w:val="center"/>
        <w:rPr>
          <w:rFonts w:ascii="仿宋" w:hAnsi="仿宋" w:eastAsia="仿宋" w:cs="仿宋_GB2312"/>
          <w:b/>
          <w:bCs/>
          <w:sz w:val="28"/>
          <w:szCs w:val="28"/>
        </w:rPr>
      </w:pPr>
    </w:p>
    <w:p>
      <w:pPr>
        <w:spacing w:line="520" w:lineRule="exact"/>
        <w:rPr>
          <w:rFonts w:ascii="仿宋" w:hAnsi="仿宋" w:eastAsia="仿宋" w:cs="仿宋_GB2312"/>
          <w:sz w:val="28"/>
          <w:szCs w:val="28"/>
        </w:rPr>
      </w:pPr>
      <w:r>
        <w:rPr>
          <w:rFonts w:hint="eastAsia" w:ascii="仿宋" w:hAnsi="仿宋" w:eastAsia="仿宋" w:cs="仿宋_GB2312"/>
          <w:sz w:val="28"/>
          <w:szCs w:val="28"/>
          <w:u w:val="single"/>
        </w:rPr>
        <w:t xml:space="preserve"> </w:t>
      </w:r>
      <w:r>
        <w:rPr>
          <w:rFonts w:hint="eastAsia" w:ascii="仿宋" w:hAnsi="仿宋" w:eastAsia="仿宋" w:cs="仿宋_GB2312"/>
          <w:sz w:val="28"/>
          <w:szCs w:val="28"/>
          <w:u w:val="single"/>
          <w:lang w:val="en-US" w:eastAsia="zh-CN"/>
        </w:rPr>
        <w:t>泉州泉悦酒店投资有限公司</w:t>
      </w:r>
      <w:r>
        <w:rPr>
          <w:rFonts w:hint="eastAsia" w:ascii="仿宋" w:hAnsi="仿宋" w:eastAsia="仿宋" w:cs="仿宋_GB2312"/>
          <w:sz w:val="28"/>
          <w:szCs w:val="28"/>
          <w:u w:val="single"/>
        </w:rPr>
        <w:t xml:space="preserve">                 </w:t>
      </w:r>
      <w:r>
        <w:rPr>
          <w:rFonts w:ascii="仿宋" w:hAnsi="仿宋" w:eastAsia="仿宋" w:cs="仿宋_GB2312"/>
          <w:sz w:val="28"/>
          <w:szCs w:val="28"/>
        </w:rPr>
        <w:t xml:space="preserve">: </w:t>
      </w:r>
    </w:p>
    <w:p>
      <w:pPr>
        <w:spacing w:line="520" w:lineRule="exact"/>
        <w:ind w:firstLine="504" w:firstLineChars="180"/>
        <w:rPr>
          <w:rFonts w:ascii="仿宋" w:hAnsi="仿宋" w:eastAsia="仿宋" w:cs="仿宋_GB2312"/>
          <w:sz w:val="28"/>
          <w:szCs w:val="28"/>
        </w:rPr>
      </w:pPr>
      <w:r>
        <w:rPr>
          <w:rFonts w:hint="eastAsia" w:ascii="仿宋" w:hAnsi="仿宋" w:eastAsia="仿宋" w:cs="仿宋_GB2312"/>
          <w:sz w:val="28"/>
          <w:szCs w:val="28"/>
        </w:rPr>
        <w:t>本单位参加贵公司组织的</w:t>
      </w:r>
      <w:r>
        <w:rPr>
          <w:rFonts w:hint="eastAsia" w:ascii="仿宋" w:hAnsi="仿宋" w:eastAsia="仿宋" w:cs="仿宋_GB2312"/>
          <w:sz w:val="28"/>
          <w:szCs w:val="28"/>
          <w:u w:val="single"/>
        </w:rPr>
        <w:t xml:space="preserve"> 一楼特色餐厅</w:t>
      </w:r>
      <w:r>
        <w:rPr>
          <w:rFonts w:hint="eastAsia" w:ascii="仿宋" w:hAnsi="仿宋" w:eastAsia="仿宋" w:cs="仿宋_GB2312"/>
          <w:sz w:val="28"/>
          <w:szCs w:val="28"/>
          <w:u w:val="single"/>
          <w:lang w:eastAsia="zh-CN"/>
        </w:rPr>
        <w:t>（DHYH202511-01）</w:t>
      </w:r>
      <w:r>
        <w:rPr>
          <w:rFonts w:hint="eastAsia" w:ascii="仿宋" w:hAnsi="仿宋" w:eastAsia="仿宋" w:cs="仿宋_GB2312"/>
          <w:sz w:val="28"/>
          <w:szCs w:val="28"/>
          <w:u w:val="single"/>
        </w:rPr>
        <w:t xml:space="preserve">               招租</w:t>
      </w:r>
      <w:r>
        <w:rPr>
          <w:rFonts w:hint="eastAsia" w:ascii="仿宋" w:hAnsi="仿宋" w:eastAsia="仿宋" w:cs="仿宋_GB2312"/>
          <w:sz w:val="28"/>
          <w:szCs w:val="28"/>
        </w:rPr>
        <w:t>项目投标，无论是在开标前还是在开标后，也无论是否中标，本人/本单位及单位的工作人员都将坚持诚实信用守法原则，严格按照有关法律法规和程序开展业务工作，并在此郑重承诺：</w:t>
      </w:r>
    </w:p>
    <w:p>
      <w:pPr>
        <w:spacing w:line="520" w:lineRule="exact"/>
        <w:ind w:firstLine="600"/>
        <w:rPr>
          <w:rFonts w:ascii="仿宋" w:hAnsi="仿宋" w:eastAsia="仿宋" w:cs="仿宋_GB2312"/>
          <w:sz w:val="28"/>
          <w:szCs w:val="28"/>
        </w:rPr>
      </w:pPr>
      <w:r>
        <w:rPr>
          <w:rFonts w:ascii="仿宋" w:hAnsi="仿宋" w:eastAsia="仿宋" w:cs="仿宋_GB2312"/>
          <w:sz w:val="28"/>
          <w:szCs w:val="28"/>
        </w:rPr>
        <w:t>1</w:t>
      </w:r>
      <w:r>
        <w:rPr>
          <w:rFonts w:hint="eastAsia" w:ascii="仿宋" w:hAnsi="仿宋" w:eastAsia="仿宋" w:cs="仿宋_GB2312"/>
          <w:sz w:val="28"/>
          <w:szCs w:val="28"/>
        </w:rPr>
        <w:t>、决不给予与上述项目有关联的招租工作小组、评租委员会及其工作人员财物或者各种名义的回扣、手续费。</w:t>
      </w:r>
    </w:p>
    <w:p>
      <w:pPr>
        <w:spacing w:line="520" w:lineRule="exact"/>
        <w:ind w:firstLine="600"/>
        <w:rPr>
          <w:rFonts w:hint="eastAsia" w:ascii="仿宋" w:hAnsi="仿宋" w:eastAsia="仿宋" w:cs="仿宋_GB2312"/>
          <w:sz w:val="28"/>
          <w:szCs w:val="28"/>
        </w:rPr>
      </w:pPr>
      <w:r>
        <w:rPr>
          <w:rFonts w:ascii="仿宋" w:hAnsi="仿宋" w:eastAsia="仿宋" w:cs="仿宋_GB2312"/>
          <w:sz w:val="28"/>
          <w:szCs w:val="28"/>
        </w:rPr>
        <w:t>2</w:t>
      </w:r>
      <w:r>
        <w:rPr>
          <w:rFonts w:hint="eastAsia" w:ascii="仿宋" w:hAnsi="仿宋" w:eastAsia="仿宋" w:cs="仿宋_GB2312"/>
          <w:sz w:val="28"/>
          <w:szCs w:val="28"/>
        </w:rPr>
        <w:t>、若本人/本单位或本单位工作人员违背上述承诺，致使贵公司工作人员受到纪检监察部门党纪、政纪处分，自处分确定之日起三日内，本单位自愿支付贵公司</w:t>
      </w:r>
      <w:r>
        <w:rPr>
          <w:rFonts w:ascii="仿宋" w:hAnsi="仿宋" w:eastAsia="仿宋" w:cs="仿宋_GB2312"/>
          <w:sz w:val="28"/>
          <w:szCs w:val="28"/>
          <w:u w:val="single"/>
        </w:rPr>
        <w:t>5</w:t>
      </w:r>
      <w:r>
        <w:rPr>
          <w:rFonts w:hint="eastAsia" w:ascii="仿宋" w:hAnsi="仿宋" w:eastAsia="仿宋" w:cs="仿宋_GB2312"/>
          <w:sz w:val="28"/>
          <w:szCs w:val="28"/>
        </w:rPr>
        <w:t>万元人民币违约金；致使贵公司工作人员受到司法机关刑事追究（判处拘役或有期徒刑以上刑罚处罚），自判决生效之日起三日内，本单位自愿支付贵公司</w:t>
      </w:r>
      <w:r>
        <w:rPr>
          <w:rFonts w:ascii="仿宋" w:hAnsi="仿宋" w:eastAsia="仿宋" w:cs="仿宋_GB2312"/>
          <w:sz w:val="28"/>
          <w:szCs w:val="28"/>
          <w:u w:val="single"/>
        </w:rPr>
        <w:t>10</w:t>
      </w:r>
      <w:r>
        <w:rPr>
          <w:rFonts w:hint="eastAsia" w:ascii="仿宋" w:hAnsi="仿宋" w:eastAsia="仿宋" w:cs="仿宋_GB2312"/>
          <w:sz w:val="28"/>
          <w:szCs w:val="28"/>
        </w:rPr>
        <w:t>万元人民币违约金。</w:t>
      </w:r>
    </w:p>
    <w:p>
      <w:pPr>
        <w:spacing w:line="520" w:lineRule="exact"/>
        <w:ind w:firstLine="600"/>
        <w:rPr>
          <w:rFonts w:ascii="仿宋" w:hAnsi="仿宋" w:eastAsia="仿宋" w:cs="仿宋_GB2312"/>
          <w:sz w:val="28"/>
          <w:szCs w:val="28"/>
        </w:rPr>
      </w:pPr>
      <w:r>
        <w:rPr>
          <w:rFonts w:hint="eastAsia" w:ascii="仿宋" w:hAnsi="仿宋" w:eastAsia="仿宋" w:cs="仿宋_GB2312"/>
          <w:sz w:val="28"/>
          <w:szCs w:val="28"/>
        </w:rPr>
        <w:t>3、若发现招租人及其工作人员在招租过程中有违法违纪行为，应向厦门建发旅游集团股份有限公司纪委举报。</w:t>
      </w:r>
    </w:p>
    <w:p>
      <w:pPr>
        <w:spacing w:line="520" w:lineRule="exact"/>
        <w:ind w:firstLine="600"/>
        <w:rPr>
          <w:rFonts w:hint="eastAsia" w:ascii="仿宋" w:hAnsi="仿宋" w:eastAsia="仿宋" w:cs="仿宋_GB2312"/>
          <w:sz w:val="28"/>
          <w:szCs w:val="28"/>
        </w:rPr>
      </w:pPr>
      <w:r>
        <w:rPr>
          <w:rFonts w:hint="eastAsia" w:ascii="仿宋" w:hAnsi="仿宋" w:eastAsia="仿宋" w:cs="仿宋_GB2312"/>
          <w:sz w:val="28"/>
          <w:szCs w:val="28"/>
        </w:rPr>
        <w:t>特此承诺，自愿约定责任无期限。</w:t>
      </w:r>
    </w:p>
    <w:p>
      <w:pPr>
        <w:spacing w:line="500" w:lineRule="exact"/>
        <w:ind w:firstLine="2100" w:firstLineChars="750"/>
        <w:rPr>
          <w:rFonts w:ascii="仿宋" w:hAnsi="仿宋" w:eastAsia="仿宋" w:cs="仿宋_GB2312"/>
          <w:sz w:val="28"/>
          <w:szCs w:val="28"/>
          <w:u w:val="single"/>
        </w:rPr>
      </w:pPr>
      <w:r>
        <w:rPr>
          <w:rFonts w:hint="eastAsia" w:ascii="仿宋" w:hAnsi="仿宋" w:eastAsia="仿宋" w:cs="仿宋_GB2312"/>
          <w:sz w:val="28"/>
          <w:szCs w:val="28"/>
        </w:rPr>
        <w:t>投标人（自然人签名/法人单位盖章）：</w:t>
      </w:r>
      <w:r>
        <w:rPr>
          <w:rFonts w:ascii="仿宋" w:hAnsi="仿宋" w:eastAsia="仿宋" w:cs="仿宋_GB2312"/>
          <w:sz w:val="28"/>
          <w:szCs w:val="28"/>
          <w:u w:val="single"/>
        </w:rPr>
        <w:t xml:space="preserve">            </w:t>
      </w:r>
    </w:p>
    <w:p>
      <w:pPr>
        <w:spacing w:line="500" w:lineRule="exact"/>
        <w:ind w:firstLine="2100" w:firstLineChars="750"/>
        <w:rPr>
          <w:rFonts w:ascii="仿宋" w:hAnsi="仿宋" w:eastAsia="仿宋" w:cs="仿宋_GB2312"/>
          <w:sz w:val="28"/>
          <w:szCs w:val="28"/>
          <w:u w:val="single"/>
        </w:rPr>
      </w:pPr>
      <w:r>
        <w:rPr>
          <w:rFonts w:hint="eastAsia" w:ascii="仿宋" w:hAnsi="仿宋" w:eastAsia="仿宋" w:cs="仿宋_GB2312"/>
          <w:sz w:val="28"/>
          <w:szCs w:val="28"/>
        </w:rPr>
        <w:t>住所：</w:t>
      </w:r>
      <w:r>
        <w:rPr>
          <w:rFonts w:ascii="仿宋" w:hAnsi="仿宋" w:eastAsia="仿宋" w:cs="仿宋_GB2312"/>
          <w:sz w:val="28"/>
          <w:szCs w:val="28"/>
          <w:u w:val="single"/>
        </w:rPr>
        <w:t xml:space="preserve">                             </w:t>
      </w:r>
    </w:p>
    <w:p>
      <w:pPr>
        <w:spacing w:line="500" w:lineRule="exact"/>
        <w:ind w:firstLine="2100" w:firstLineChars="750"/>
        <w:rPr>
          <w:rFonts w:ascii="仿宋" w:hAnsi="仿宋" w:eastAsia="仿宋" w:cs="仿宋_GB2312"/>
          <w:sz w:val="28"/>
          <w:szCs w:val="28"/>
          <w:u w:val="single"/>
        </w:rPr>
      </w:pPr>
      <w:r>
        <w:rPr>
          <w:rFonts w:hint="eastAsia" w:ascii="仿宋" w:hAnsi="仿宋" w:eastAsia="仿宋" w:cs="仿宋_GB2312"/>
          <w:sz w:val="28"/>
          <w:szCs w:val="28"/>
        </w:rPr>
        <w:t>法定代表人（签字）：</w:t>
      </w:r>
      <w:r>
        <w:rPr>
          <w:rFonts w:ascii="仿宋" w:hAnsi="仿宋" w:eastAsia="仿宋" w:cs="仿宋_GB2312"/>
          <w:sz w:val="28"/>
          <w:szCs w:val="28"/>
          <w:u w:val="single"/>
        </w:rPr>
        <w:t xml:space="preserve">                </w:t>
      </w:r>
    </w:p>
    <w:p>
      <w:pPr>
        <w:spacing w:line="500" w:lineRule="exact"/>
        <w:ind w:firstLine="2100" w:firstLineChars="750"/>
        <w:rPr>
          <w:rFonts w:ascii="仿宋" w:hAnsi="仿宋" w:eastAsia="仿宋" w:cs="仿宋_GB2312"/>
          <w:sz w:val="28"/>
          <w:szCs w:val="28"/>
          <w:u w:val="single"/>
        </w:rPr>
      </w:pPr>
      <w:r>
        <w:rPr>
          <w:rFonts w:hint="eastAsia" w:ascii="仿宋" w:hAnsi="仿宋" w:eastAsia="仿宋" w:cs="仿宋_GB2312"/>
          <w:sz w:val="28"/>
          <w:szCs w:val="28"/>
        </w:rPr>
        <w:t>身份证号码：</w:t>
      </w:r>
      <w:r>
        <w:rPr>
          <w:rFonts w:ascii="仿宋" w:hAnsi="仿宋" w:eastAsia="仿宋" w:cs="仿宋_GB2312"/>
          <w:sz w:val="28"/>
          <w:szCs w:val="28"/>
          <w:u w:val="single"/>
        </w:rPr>
        <w:t xml:space="preserve">                       </w:t>
      </w:r>
    </w:p>
    <w:p>
      <w:pPr>
        <w:spacing w:line="500" w:lineRule="exact"/>
        <w:ind w:firstLine="2100" w:firstLineChars="750"/>
        <w:rPr>
          <w:rFonts w:ascii="仿宋" w:hAnsi="仿宋" w:eastAsia="仿宋" w:cs="仿宋_GB2312"/>
          <w:sz w:val="28"/>
          <w:szCs w:val="28"/>
          <w:u w:val="single"/>
        </w:rPr>
      </w:pPr>
      <w:r>
        <w:rPr>
          <w:rFonts w:hint="eastAsia" w:ascii="仿宋" w:hAnsi="仿宋" w:eastAsia="仿宋" w:cs="仿宋_GB2312"/>
          <w:sz w:val="28"/>
          <w:szCs w:val="28"/>
        </w:rPr>
        <w:t>联系电话：</w:t>
      </w:r>
      <w:r>
        <w:rPr>
          <w:rFonts w:ascii="仿宋" w:hAnsi="仿宋" w:eastAsia="仿宋" w:cs="仿宋_GB2312"/>
          <w:sz w:val="28"/>
          <w:szCs w:val="28"/>
          <w:u w:val="single"/>
        </w:rPr>
        <w:t xml:space="preserve">                         </w:t>
      </w:r>
    </w:p>
    <w:p>
      <w:pPr>
        <w:spacing w:line="400" w:lineRule="exact"/>
        <w:ind w:right="-82" w:firstLine="280" w:firstLineChars="100"/>
        <w:jc w:val="both"/>
        <w:rPr>
          <w:rFonts w:ascii="仿宋" w:hAnsi="仿宋" w:eastAsia="仿宋" w:cs="仿宋_GB2312"/>
          <w:sz w:val="28"/>
          <w:szCs w:val="28"/>
        </w:rPr>
      </w:pPr>
      <w:r>
        <w:rPr>
          <w:rFonts w:hint="eastAsia" w:ascii="仿宋" w:hAnsi="仿宋" w:eastAsia="仿宋" w:cs="仿宋_GB2312"/>
          <w:sz w:val="28"/>
          <w:szCs w:val="28"/>
          <w:lang w:val="en-US" w:eastAsia="zh-CN"/>
        </w:rPr>
        <w:t xml:space="preserve">             日期：</w:t>
      </w:r>
      <w:r>
        <w:rPr>
          <w:rFonts w:ascii="仿宋" w:hAnsi="仿宋" w:eastAsia="仿宋" w:cs="仿宋_GB2312"/>
          <w:sz w:val="28"/>
          <w:szCs w:val="28"/>
        </w:rPr>
        <w:t xml:space="preserve">                         </w:t>
      </w:r>
    </w:p>
    <w:p>
      <w:pPr>
        <w:spacing w:line="440" w:lineRule="exact"/>
        <w:rPr>
          <w:rFonts w:hint="eastAsia" w:ascii="仿宋" w:hAnsi="仿宋" w:eastAsia="仿宋"/>
          <w:sz w:val="28"/>
          <w:szCs w:val="28"/>
        </w:rPr>
      </w:pPr>
      <w:r>
        <w:rPr>
          <w:rFonts w:ascii="仿宋" w:hAnsi="仿宋" w:eastAsia="仿宋" w:cs="仿宋_GB2312"/>
          <w:sz w:val="28"/>
          <w:szCs w:val="28"/>
        </w:rPr>
        <w:t xml:space="preserve">      </w:t>
      </w:r>
      <w:r>
        <w:rPr>
          <w:rFonts w:hint="eastAsia" w:ascii="仿宋" w:hAnsi="仿宋" w:eastAsia="仿宋" w:cs="仿宋_GB2312"/>
          <w:sz w:val="28"/>
          <w:szCs w:val="28"/>
        </w:rPr>
        <w:t xml:space="preserve">                 </w:t>
      </w:r>
    </w:p>
    <w:p>
      <w:pPr>
        <w:rPr>
          <w:highlight w:val="none"/>
        </w:rPr>
      </w:pPr>
    </w:p>
    <w:sectPr>
      <w:footerReference r:id="rId3" w:type="default"/>
      <w:pgSz w:w="11906" w:h="16838"/>
      <w:pgMar w:top="1304" w:right="1417" w:bottom="1304" w:left="1417" w:header="851" w:footer="567" w:gutter="0"/>
      <w:pgBorders>
        <w:top w:val="none" w:sz="0" w:space="0"/>
        <w:left w:val="none" w:sz="0" w:space="0"/>
        <w:bottom w:val="none" w:sz="0" w:space="0"/>
        <w:right w:val="none" w:sz="0" w:space="0"/>
      </w:pgBorders>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libri Light">
    <w:panose1 w:val="020F0302020204030204"/>
    <w:charset w:val="00"/>
    <w:family w:val="swiss"/>
    <w:pitch w:val="default"/>
    <w:sig w:usb0="E4002EFF" w:usb1="C200247B" w:usb2="00000009" w:usb3="00000000" w:csb0="200001FF" w:csb1="00000000"/>
  </w:font>
  <w:font w:name="Palatino">
    <w:altName w:val="Palatino Linotype"/>
    <w:panose1 w:val="02020500000000000000"/>
    <w:charset w:val="00"/>
    <w:family w:val="roman"/>
    <w:pitch w:val="default"/>
    <w:sig w:usb0="00000000" w:usb1="00000000" w:usb2="00000000" w:usb3="00000000" w:csb0="00000001" w:csb1="00000000"/>
  </w:font>
  <w:font w:name="Palatino Linotype">
    <w:panose1 w:val="02040502050505030304"/>
    <w:charset w:val="00"/>
    <w:family w:val="auto"/>
    <w:pitch w:val="default"/>
    <w:sig w:usb0="E0000287" w:usb1="40000013" w:usb2="00000000" w:usb3="00000000" w:csb0="2000019F" w:csb1="00000000"/>
  </w:font>
  <w:font w:name="仿宋">
    <w:panose1 w:val="02010609060101010101"/>
    <w:charset w:val="86"/>
    <w:family w:val="modern"/>
    <w:pitch w:val="default"/>
    <w:sig w:usb0="800002BF" w:usb1="38CF7CFA" w:usb2="00000016" w:usb3="00000000" w:csb0="00040001" w:csb1="00000000"/>
  </w:font>
  <w:font w:name="方正小标宋简体">
    <w:altName w:val="方正舒体"/>
    <w:panose1 w:val="03000509000000000000"/>
    <w:charset w:val="86"/>
    <w:family w:val="script"/>
    <w:pitch w:val="default"/>
    <w:sig w:usb0="00000000" w:usb1="00000000" w:usb2="00000000" w:usb3="00000000" w:csb0="00040000" w:csb1="00000000"/>
  </w:font>
  <w:font w:name="方正舒体">
    <w:panose1 w:val="02010601030101010101"/>
    <w:charset w:val="86"/>
    <w:family w:val="auto"/>
    <w:pitch w:val="default"/>
    <w:sig w:usb0="00000003" w:usb1="080E0000" w:usb2="00000000" w:usb3="00000000" w:csb0="00040000" w:csb1="00000000"/>
  </w:font>
  <w:font w:name="MS Shell Dlg">
    <w:altName w:val="Microsoft Sans Serif"/>
    <w:panose1 w:val="020B0604020202020204"/>
    <w:charset w:val="00"/>
    <w:family w:val="swiss"/>
    <w:pitch w:val="default"/>
    <w:sig w:usb0="00000000" w:usb1="00000000" w:usb2="00000008" w:usb3="00000000" w:csb0="000101FF" w:csb1="00000000"/>
  </w:font>
  <w:font w:name="Microsoft Sans Serif">
    <w:panose1 w:val="020B0604020202020204"/>
    <w:charset w:val="00"/>
    <w:family w:val="auto"/>
    <w:pitch w:val="default"/>
    <w:sig w:usb0="E5002EFF" w:usb1="C000605B" w:usb2="00000029" w:usb3="00000000" w:csb0="200101FF" w:csb1="20280000"/>
  </w:font>
  <w:font w:name="仿宋_GB2312">
    <w:altName w:val="仿宋"/>
    <w:panose1 w:val="02010609030101010101"/>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w:fldChar w:fldCharType="begin"/>
    </w:r>
    <w:r>
      <w:instrText xml:space="preserve"> PAGE   \* MERGEFORMAT </w:instrText>
    </w:r>
    <w:r>
      <w:fldChar w:fldCharType="separate"/>
    </w:r>
    <w:r>
      <w:rPr>
        <w:lang w:val="zh-CN"/>
      </w:rPr>
      <w:t>1</w:t>
    </w:r>
    <w:r>
      <w:fldChar w:fldCharType="end"/>
    </w:r>
  </w:p>
  <w:p>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A314F09"/>
    <w:rsid w:val="002E21DB"/>
    <w:rsid w:val="004E6E8D"/>
    <w:rsid w:val="009173F0"/>
    <w:rsid w:val="009742D3"/>
    <w:rsid w:val="01395559"/>
    <w:rsid w:val="01B74261"/>
    <w:rsid w:val="01D80157"/>
    <w:rsid w:val="022D7723"/>
    <w:rsid w:val="02310325"/>
    <w:rsid w:val="025B14EB"/>
    <w:rsid w:val="025E7EF2"/>
    <w:rsid w:val="02740DF9"/>
    <w:rsid w:val="02FB35F3"/>
    <w:rsid w:val="03C661BF"/>
    <w:rsid w:val="03F6335D"/>
    <w:rsid w:val="04A03924"/>
    <w:rsid w:val="04EA74BA"/>
    <w:rsid w:val="04F9091C"/>
    <w:rsid w:val="052C3508"/>
    <w:rsid w:val="05320C94"/>
    <w:rsid w:val="062E531B"/>
    <w:rsid w:val="065B3BFA"/>
    <w:rsid w:val="06D76FF4"/>
    <w:rsid w:val="079061F5"/>
    <w:rsid w:val="07CE3ADB"/>
    <w:rsid w:val="07F861C5"/>
    <w:rsid w:val="089944A9"/>
    <w:rsid w:val="08ED7358"/>
    <w:rsid w:val="0919607C"/>
    <w:rsid w:val="097E4AF5"/>
    <w:rsid w:val="09E27AA2"/>
    <w:rsid w:val="0AA3017D"/>
    <w:rsid w:val="0AB2519C"/>
    <w:rsid w:val="0AC46FC1"/>
    <w:rsid w:val="0AF032C9"/>
    <w:rsid w:val="0B832E1C"/>
    <w:rsid w:val="0C3D706D"/>
    <w:rsid w:val="0C786A02"/>
    <w:rsid w:val="0C9E6C42"/>
    <w:rsid w:val="0CB40DE6"/>
    <w:rsid w:val="0DE46F59"/>
    <w:rsid w:val="0DF02D6C"/>
    <w:rsid w:val="0DF35EEF"/>
    <w:rsid w:val="0E7E1D47"/>
    <w:rsid w:val="0EF83E74"/>
    <w:rsid w:val="0EFE2F29"/>
    <w:rsid w:val="0F6273CA"/>
    <w:rsid w:val="0F8378FF"/>
    <w:rsid w:val="0FA35C35"/>
    <w:rsid w:val="0FA44F4F"/>
    <w:rsid w:val="0FC07391"/>
    <w:rsid w:val="0FC4616A"/>
    <w:rsid w:val="102F109D"/>
    <w:rsid w:val="109B2C19"/>
    <w:rsid w:val="10BA0C81"/>
    <w:rsid w:val="10C757CA"/>
    <w:rsid w:val="10D43446"/>
    <w:rsid w:val="10DF2DD8"/>
    <w:rsid w:val="11003973"/>
    <w:rsid w:val="11096801"/>
    <w:rsid w:val="11165B17"/>
    <w:rsid w:val="117839FB"/>
    <w:rsid w:val="11E6296C"/>
    <w:rsid w:val="121C3259"/>
    <w:rsid w:val="12257ED3"/>
    <w:rsid w:val="13617C5A"/>
    <w:rsid w:val="14492156"/>
    <w:rsid w:val="147719A1"/>
    <w:rsid w:val="14C11FBC"/>
    <w:rsid w:val="14DB2FBD"/>
    <w:rsid w:val="15954377"/>
    <w:rsid w:val="15F1047A"/>
    <w:rsid w:val="15FB045E"/>
    <w:rsid w:val="16101AC2"/>
    <w:rsid w:val="163B7637"/>
    <w:rsid w:val="166A35D7"/>
    <w:rsid w:val="16884C04"/>
    <w:rsid w:val="16F455B8"/>
    <w:rsid w:val="17573FD8"/>
    <w:rsid w:val="17B8163D"/>
    <w:rsid w:val="17F52BDC"/>
    <w:rsid w:val="182C0B38"/>
    <w:rsid w:val="185028B6"/>
    <w:rsid w:val="185D1307"/>
    <w:rsid w:val="186B0475"/>
    <w:rsid w:val="187447AF"/>
    <w:rsid w:val="1889564E"/>
    <w:rsid w:val="190E3AE2"/>
    <w:rsid w:val="193E2DCB"/>
    <w:rsid w:val="19695266"/>
    <w:rsid w:val="19716925"/>
    <w:rsid w:val="19D16C6A"/>
    <w:rsid w:val="1A387913"/>
    <w:rsid w:val="1A543041"/>
    <w:rsid w:val="1AAB65CD"/>
    <w:rsid w:val="1AD907C1"/>
    <w:rsid w:val="1AEA1935"/>
    <w:rsid w:val="1B5979EB"/>
    <w:rsid w:val="1B8078AA"/>
    <w:rsid w:val="1BDF60C5"/>
    <w:rsid w:val="1C7C4570"/>
    <w:rsid w:val="1C8800DD"/>
    <w:rsid w:val="1CE60476"/>
    <w:rsid w:val="1D4D111F"/>
    <w:rsid w:val="1D7B41ED"/>
    <w:rsid w:val="1E193E07"/>
    <w:rsid w:val="1E4800BE"/>
    <w:rsid w:val="1E86274F"/>
    <w:rsid w:val="1EBF357F"/>
    <w:rsid w:val="1EFE45A7"/>
    <w:rsid w:val="1F4C6666"/>
    <w:rsid w:val="1F582479"/>
    <w:rsid w:val="1F5B33FE"/>
    <w:rsid w:val="1F5C3068"/>
    <w:rsid w:val="2008481B"/>
    <w:rsid w:val="201B5A3A"/>
    <w:rsid w:val="20477B83"/>
    <w:rsid w:val="206A0EC8"/>
    <w:rsid w:val="20A943A5"/>
    <w:rsid w:val="20F06D17"/>
    <w:rsid w:val="2187050F"/>
    <w:rsid w:val="219D19B2"/>
    <w:rsid w:val="21A131A7"/>
    <w:rsid w:val="21AB2FC8"/>
    <w:rsid w:val="221200F3"/>
    <w:rsid w:val="22201DC2"/>
    <w:rsid w:val="22314DFE"/>
    <w:rsid w:val="2264467A"/>
    <w:rsid w:val="22AF37F5"/>
    <w:rsid w:val="22FA25EF"/>
    <w:rsid w:val="23194A7E"/>
    <w:rsid w:val="23984C09"/>
    <w:rsid w:val="23DC09E4"/>
    <w:rsid w:val="24AE7F8A"/>
    <w:rsid w:val="25166D35"/>
    <w:rsid w:val="25477C36"/>
    <w:rsid w:val="264252DD"/>
    <w:rsid w:val="26A06F6E"/>
    <w:rsid w:val="27202D3F"/>
    <w:rsid w:val="273477E1"/>
    <w:rsid w:val="27407FEF"/>
    <w:rsid w:val="274A6102"/>
    <w:rsid w:val="274D290A"/>
    <w:rsid w:val="27E1537C"/>
    <w:rsid w:val="282E1BF8"/>
    <w:rsid w:val="28C56E40"/>
    <w:rsid w:val="2916381E"/>
    <w:rsid w:val="294007BB"/>
    <w:rsid w:val="294E7AD1"/>
    <w:rsid w:val="296454F8"/>
    <w:rsid w:val="296C42F9"/>
    <w:rsid w:val="29D60CAE"/>
    <w:rsid w:val="2A606E4B"/>
    <w:rsid w:val="2A704730"/>
    <w:rsid w:val="2ABC7D1B"/>
    <w:rsid w:val="2B7B1991"/>
    <w:rsid w:val="2BA578E4"/>
    <w:rsid w:val="2BB3023F"/>
    <w:rsid w:val="2C24507B"/>
    <w:rsid w:val="2C380499"/>
    <w:rsid w:val="2C3E196A"/>
    <w:rsid w:val="2C99503A"/>
    <w:rsid w:val="2CCD678E"/>
    <w:rsid w:val="2CD33F1A"/>
    <w:rsid w:val="2D573281"/>
    <w:rsid w:val="2D67698C"/>
    <w:rsid w:val="2D6B1B0F"/>
    <w:rsid w:val="2DC85786"/>
    <w:rsid w:val="2E462777"/>
    <w:rsid w:val="2E8203DE"/>
    <w:rsid w:val="2EC14FF9"/>
    <w:rsid w:val="2EF16493"/>
    <w:rsid w:val="2F057E03"/>
    <w:rsid w:val="2F4F682D"/>
    <w:rsid w:val="2F93021B"/>
    <w:rsid w:val="2FB1610C"/>
    <w:rsid w:val="30183CF7"/>
    <w:rsid w:val="303C5BB3"/>
    <w:rsid w:val="30527354"/>
    <w:rsid w:val="30D7502F"/>
    <w:rsid w:val="31077D7C"/>
    <w:rsid w:val="31175E18"/>
    <w:rsid w:val="311D63E1"/>
    <w:rsid w:val="31B35C97"/>
    <w:rsid w:val="31C00528"/>
    <w:rsid w:val="3202630B"/>
    <w:rsid w:val="32057338"/>
    <w:rsid w:val="325D3F31"/>
    <w:rsid w:val="3279475B"/>
    <w:rsid w:val="329B3A16"/>
    <w:rsid w:val="32B60B76"/>
    <w:rsid w:val="330337C2"/>
    <w:rsid w:val="33582BBC"/>
    <w:rsid w:val="33627F5C"/>
    <w:rsid w:val="33797B81"/>
    <w:rsid w:val="33A6194A"/>
    <w:rsid w:val="33B81CCC"/>
    <w:rsid w:val="33F54F4C"/>
    <w:rsid w:val="343A43BC"/>
    <w:rsid w:val="34475066"/>
    <w:rsid w:val="347B64AA"/>
    <w:rsid w:val="36314876"/>
    <w:rsid w:val="366A7ED3"/>
    <w:rsid w:val="366C33D7"/>
    <w:rsid w:val="36946B19"/>
    <w:rsid w:val="36BC3D5A"/>
    <w:rsid w:val="36FD4EC4"/>
    <w:rsid w:val="37075241"/>
    <w:rsid w:val="379D4DCD"/>
    <w:rsid w:val="38083B97"/>
    <w:rsid w:val="382175A5"/>
    <w:rsid w:val="382E3037"/>
    <w:rsid w:val="38301DBE"/>
    <w:rsid w:val="386C091E"/>
    <w:rsid w:val="38BE4EA5"/>
    <w:rsid w:val="38E8156C"/>
    <w:rsid w:val="39CE5117"/>
    <w:rsid w:val="39DB1DF9"/>
    <w:rsid w:val="3A6B5E65"/>
    <w:rsid w:val="3AC91A82"/>
    <w:rsid w:val="3ACE0108"/>
    <w:rsid w:val="3B4C09D6"/>
    <w:rsid w:val="3B797929"/>
    <w:rsid w:val="3B82342F"/>
    <w:rsid w:val="3BA46E66"/>
    <w:rsid w:val="3BCF352E"/>
    <w:rsid w:val="3C050185"/>
    <w:rsid w:val="3C6817B3"/>
    <w:rsid w:val="3C710B39"/>
    <w:rsid w:val="3CB10132"/>
    <w:rsid w:val="3CCD3451"/>
    <w:rsid w:val="3D5855B3"/>
    <w:rsid w:val="3D5F713C"/>
    <w:rsid w:val="3D623539"/>
    <w:rsid w:val="3D681A4E"/>
    <w:rsid w:val="3D747A54"/>
    <w:rsid w:val="3D900A7E"/>
    <w:rsid w:val="3D98059B"/>
    <w:rsid w:val="3E9207B3"/>
    <w:rsid w:val="3E9E2907"/>
    <w:rsid w:val="3EB11068"/>
    <w:rsid w:val="3EBC06FE"/>
    <w:rsid w:val="403D4072"/>
    <w:rsid w:val="40495906"/>
    <w:rsid w:val="40A1565D"/>
    <w:rsid w:val="40A44A5B"/>
    <w:rsid w:val="40F5173C"/>
    <w:rsid w:val="41AF720F"/>
    <w:rsid w:val="41BA22E4"/>
    <w:rsid w:val="42DB23BC"/>
    <w:rsid w:val="4348394B"/>
    <w:rsid w:val="43602615"/>
    <w:rsid w:val="43C92D57"/>
    <w:rsid w:val="44117270"/>
    <w:rsid w:val="441A05B8"/>
    <w:rsid w:val="442D3227"/>
    <w:rsid w:val="448A4681"/>
    <w:rsid w:val="44E0760E"/>
    <w:rsid w:val="45387C9D"/>
    <w:rsid w:val="454C73A1"/>
    <w:rsid w:val="45932F32"/>
    <w:rsid w:val="461C7016"/>
    <w:rsid w:val="46267925"/>
    <w:rsid w:val="46672786"/>
    <w:rsid w:val="46891BC8"/>
    <w:rsid w:val="470006C9"/>
    <w:rsid w:val="47693EA6"/>
    <w:rsid w:val="478F3674"/>
    <w:rsid w:val="47C77051"/>
    <w:rsid w:val="480510B4"/>
    <w:rsid w:val="4812244D"/>
    <w:rsid w:val="4852512F"/>
    <w:rsid w:val="4889710F"/>
    <w:rsid w:val="488A0529"/>
    <w:rsid w:val="48BC6665"/>
    <w:rsid w:val="48DA6428"/>
    <w:rsid w:val="48F467BF"/>
    <w:rsid w:val="491A0BFD"/>
    <w:rsid w:val="493B1131"/>
    <w:rsid w:val="498118A6"/>
    <w:rsid w:val="49E64E4D"/>
    <w:rsid w:val="4A2D7E26"/>
    <w:rsid w:val="4A5E7F8F"/>
    <w:rsid w:val="4A753438"/>
    <w:rsid w:val="4A7F3D47"/>
    <w:rsid w:val="4A8E6560"/>
    <w:rsid w:val="4AA0373D"/>
    <w:rsid w:val="4ACD3AC6"/>
    <w:rsid w:val="4AEC68F9"/>
    <w:rsid w:val="4AFD3955"/>
    <w:rsid w:val="4B214E3C"/>
    <w:rsid w:val="4B3C501C"/>
    <w:rsid w:val="4B765722"/>
    <w:rsid w:val="4C5B1D7C"/>
    <w:rsid w:val="4CC306FE"/>
    <w:rsid w:val="4CC95E8A"/>
    <w:rsid w:val="4CDE15F5"/>
    <w:rsid w:val="4D4E0857"/>
    <w:rsid w:val="4D572E1A"/>
    <w:rsid w:val="4D7F0C75"/>
    <w:rsid w:val="4DD83BCC"/>
    <w:rsid w:val="4DDA6A40"/>
    <w:rsid w:val="4E02140A"/>
    <w:rsid w:val="4E8A47E6"/>
    <w:rsid w:val="4EB421D2"/>
    <w:rsid w:val="4EC04CC0"/>
    <w:rsid w:val="4F005AAA"/>
    <w:rsid w:val="4F1634D1"/>
    <w:rsid w:val="4F4F32AA"/>
    <w:rsid w:val="4F89218B"/>
    <w:rsid w:val="4F943D9F"/>
    <w:rsid w:val="4FA7173B"/>
    <w:rsid w:val="4FC000E6"/>
    <w:rsid w:val="4FE327AE"/>
    <w:rsid w:val="4FE415A0"/>
    <w:rsid w:val="50212E81"/>
    <w:rsid w:val="50621E6E"/>
    <w:rsid w:val="506718F8"/>
    <w:rsid w:val="508323A3"/>
    <w:rsid w:val="51137A93"/>
    <w:rsid w:val="511D1315"/>
    <w:rsid w:val="5126542F"/>
    <w:rsid w:val="51DE4358"/>
    <w:rsid w:val="52415D1F"/>
    <w:rsid w:val="52454DD0"/>
    <w:rsid w:val="527F07DD"/>
    <w:rsid w:val="53481C31"/>
    <w:rsid w:val="53836593"/>
    <w:rsid w:val="53A641C9"/>
    <w:rsid w:val="54183203"/>
    <w:rsid w:val="544F49E2"/>
    <w:rsid w:val="5465558E"/>
    <w:rsid w:val="54D92093"/>
    <w:rsid w:val="54E00A4E"/>
    <w:rsid w:val="55241A0D"/>
    <w:rsid w:val="55CF0356"/>
    <w:rsid w:val="56097237"/>
    <w:rsid w:val="560E3D20"/>
    <w:rsid w:val="561E13FE"/>
    <w:rsid w:val="564723E5"/>
    <w:rsid w:val="564F1F29"/>
    <w:rsid w:val="56B241CC"/>
    <w:rsid w:val="578D15B1"/>
    <w:rsid w:val="57902535"/>
    <w:rsid w:val="579E7678"/>
    <w:rsid w:val="57D83FAF"/>
    <w:rsid w:val="584E7471"/>
    <w:rsid w:val="5860353A"/>
    <w:rsid w:val="586D6765"/>
    <w:rsid w:val="58D10943"/>
    <w:rsid w:val="58DB51EF"/>
    <w:rsid w:val="59AA3EAA"/>
    <w:rsid w:val="59B731BF"/>
    <w:rsid w:val="59E75F0D"/>
    <w:rsid w:val="5A967C94"/>
    <w:rsid w:val="5B0A077A"/>
    <w:rsid w:val="5B412CC6"/>
    <w:rsid w:val="5B730F17"/>
    <w:rsid w:val="5BD90B93"/>
    <w:rsid w:val="5C1A2486"/>
    <w:rsid w:val="5C584A0D"/>
    <w:rsid w:val="5C7A3CC8"/>
    <w:rsid w:val="5CD268D5"/>
    <w:rsid w:val="5CDD4F99"/>
    <w:rsid w:val="5CE656D1"/>
    <w:rsid w:val="5D251956"/>
    <w:rsid w:val="5D805774"/>
    <w:rsid w:val="5D8B7388"/>
    <w:rsid w:val="5DEC25D8"/>
    <w:rsid w:val="5E0F62DC"/>
    <w:rsid w:val="5E185A02"/>
    <w:rsid w:val="5E4A2C3E"/>
    <w:rsid w:val="5E7105C8"/>
    <w:rsid w:val="5E7F1E13"/>
    <w:rsid w:val="5EA303AF"/>
    <w:rsid w:val="5EAF2494"/>
    <w:rsid w:val="5EB90F17"/>
    <w:rsid w:val="5F267478"/>
    <w:rsid w:val="5FB82B6A"/>
    <w:rsid w:val="5FFD0E30"/>
    <w:rsid w:val="60E51BF5"/>
    <w:rsid w:val="61351088"/>
    <w:rsid w:val="620E0D6B"/>
    <w:rsid w:val="624B0BD0"/>
    <w:rsid w:val="626B71CB"/>
    <w:rsid w:val="627D6E20"/>
    <w:rsid w:val="629269BC"/>
    <w:rsid w:val="62AB312C"/>
    <w:rsid w:val="62E66850"/>
    <w:rsid w:val="63212006"/>
    <w:rsid w:val="632C3741"/>
    <w:rsid w:val="63616199"/>
    <w:rsid w:val="63A34684"/>
    <w:rsid w:val="63AE6299"/>
    <w:rsid w:val="63E6279C"/>
    <w:rsid w:val="640B532D"/>
    <w:rsid w:val="644A6117"/>
    <w:rsid w:val="64A870A4"/>
    <w:rsid w:val="652F0DE7"/>
    <w:rsid w:val="653A12A3"/>
    <w:rsid w:val="65E81FC7"/>
    <w:rsid w:val="65EE4474"/>
    <w:rsid w:val="66500DEB"/>
    <w:rsid w:val="66752CA6"/>
    <w:rsid w:val="6697375D"/>
    <w:rsid w:val="66AC6FB3"/>
    <w:rsid w:val="66E519F9"/>
    <w:rsid w:val="671F01BE"/>
    <w:rsid w:val="67352A35"/>
    <w:rsid w:val="67475AFF"/>
    <w:rsid w:val="67C32ECB"/>
    <w:rsid w:val="6848174F"/>
    <w:rsid w:val="68B63758"/>
    <w:rsid w:val="690C5A02"/>
    <w:rsid w:val="693663A8"/>
    <w:rsid w:val="69473047"/>
    <w:rsid w:val="697B59BF"/>
    <w:rsid w:val="6991693E"/>
    <w:rsid w:val="69943146"/>
    <w:rsid w:val="69A50E62"/>
    <w:rsid w:val="69CA4D0F"/>
    <w:rsid w:val="6A077C02"/>
    <w:rsid w:val="6A314F09"/>
    <w:rsid w:val="6A4E2574"/>
    <w:rsid w:val="6ABB2BA8"/>
    <w:rsid w:val="6ACA31C3"/>
    <w:rsid w:val="6AE05366"/>
    <w:rsid w:val="6B75585A"/>
    <w:rsid w:val="6C105A58"/>
    <w:rsid w:val="6C130A55"/>
    <w:rsid w:val="6C6973EC"/>
    <w:rsid w:val="6CBE48F7"/>
    <w:rsid w:val="6CC10DE9"/>
    <w:rsid w:val="6D6E6C99"/>
    <w:rsid w:val="6DD21560"/>
    <w:rsid w:val="6DD22CDE"/>
    <w:rsid w:val="6E185A80"/>
    <w:rsid w:val="6E6B6866"/>
    <w:rsid w:val="6F2936EC"/>
    <w:rsid w:val="6F31437C"/>
    <w:rsid w:val="6F9C2DBD"/>
    <w:rsid w:val="6FFC72C8"/>
    <w:rsid w:val="702D49DC"/>
    <w:rsid w:val="70681E7A"/>
    <w:rsid w:val="70F10AD9"/>
    <w:rsid w:val="71072C7D"/>
    <w:rsid w:val="71787AB9"/>
    <w:rsid w:val="71E02960"/>
    <w:rsid w:val="72124434"/>
    <w:rsid w:val="72384674"/>
    <w:rsid w:val="726E12CB"/>
    <w:rsid w:val="736E0E6D"/>
    <w:rsid w:val="73A14B3F"/>
    <w:rsid w:val="73DE0228"/>
    <w:rsid w:val="73E42131"/>
    <w:rsid w:val="749632EB"/>
    <w:rsid w:val="74DE76D6"/>
    <w:rsid w:val="751637A7"/>
    <w:rsid w:val="757921C7"/>
    <w:rsid w:val="75E3005E"/>
    <w:rsid w:val="760170E3"/>
    <w:rsid w:val="763D320A"/>
    <w:rsid w:val="76A209B0"/>
    <w:rsid w:val="76C92DEE"/>
    <w:rsid w:val="76DD6A5E"/>
    <w:rsid w:val="77694EF6"/>
    <w:rsid w:val="777D6443"/>
    <w:rsid w:val="77D10566"/>
    <w:rsid w:val="77DA1D31"/>
    <w:rsid w:val="77F67811"/>
    <w:rsid w:val="78702C7A"/>
    <w:rsid w:val="787466AD"/>
    <w:rsid w:val="789F6011"/>
    <w:rsid w:val="78A10C1A"/>
    <w:rsid w:val="790F0AA9"/>
    <w:rsid w:val="79FD0732"/>
    <w:rsid w:val="7AEC1300"/>
    <w:rsid w:val="7AF27D45"/>
    <w:rsid w:val="7B02475C"/>
    <w:rsid w:val="7B80502B"/>
    <w:rsid w:val="7B9F58E0"/>
    <w:rsid w:val="7BB42988"/>
    <w:rsid w:val="7BB96489"/>
    <w:rsid w:val="7BFD5C79"/>
    <w:rsid w:val="7C0B3759"/>
    <w:rsid w:val="7C7513D3"/>
    <w:rsid w:val="7CBF37B9"/>
    <w:rsid w:val="7CF9260E"/>
    <w:rsid w:val="7D55752F"/>
    <w:rsid w:val="7DAD763A"/>
    <w:rsid w:val="7DD11077"/>
    <w:rsid w:val="7F13078A"/>
    <w:rsid w:val="7F64148E"/>
    <w:rsid w:val="7F6D431C"/>
    <w:rsid w:val="7F6D6F6E"/>
    <w:rsid w:val="7F767DA7"/>
    <w:rsid w:val="7F8C4BD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3">
    <w:name w:val="Body Text"/>
    <w:basedOn w:val="1"/>
    <w:unhideWhenUsed/>
    <w:qFormat/>
    <w:uiPriority w:val="99"/>
    <w:pPr>
      <w:widowControl w:val="0"/>
      <w:spacing w:line="0" w:lineRule="atLeast"/>
      <w:jc w:val="both"/>
    </w:pPr>
    <w:rPr>
      <w:rFonts w:ascii="宋体" w:hAnsi="宋体"/>
      <w:kern w:val="2"/>
      <w:szCs w:val="28"/>
    </w:rPr>
  </w:style>
  <w:style w:type="paragraph" w:styleId="4">
    <w:name w:val="footer"/>
    <w:basedOn w:val="1"/>
    <w:qFormat/>
    <w:uiPriority w:val="0"/>
    <w:pPr>
      <w:tabs>
        <w:tab w:val="center" w:pos="4153"/>
        <w:tab w:val="right" w:pos="8306"/>
      </w:tabs>
      <w:snapToGrid w:val="0"/>
      <w:ind w:right="-210" w:rightChars="-100"/>
      <w:jc w:val="left"/>
    </w:pPr>
    <w:rPr>
      <w:rFonts w:ascii="Calibri" w:hAnsi="Calibri" w:eastAsia="宋体" w:cs="Times New Roman"/>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Title"/>
    <w:basedOn w:val="1"/>
    <w:next w:val="1"/>
    <w:qFormat/>
    <w:uiPriority w:val="0"/>
    <w:pPr>
      <w:widowControl w:val="0"/>
      <w:spacing w:before="240" w:after="60"/>
      <w:jc w:val="center"/>
      <w:outlineLvl w:val="0"/>
    </w:pPr>
    <w:rPr>
      <w:rFonts w:ascii="Calibri Light" w:hAnsi="Calibri Light"/>
      <w:b/>
      <w:bCs/>
      <w:kern w:val="2"/>
      <w:sz w:val="32"/>
      <w:szCs w:val="32"/>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page number"/>
    <w:basedOn w:val="9"/>
    <w:qFormat/>
    <w:uiPriority w:val="0"/>
  </w:style>
  <w:style w:type="paragraph" w:customStyle="1" w:styleId="11">
    <w:name w:val="D) Address/Regards"/>
    <w:basedOn w:val="1"/>
    <w:qFormat/>
    <w:uiPriority w:val="0"/>
    <w:pPr>
      <w:widowControl/>
      <w:ind w:left="5670" w:right="-560"/>
    </w:pPr>
    <w:rPr>
      <w:rFonts w:ascii="Palatino" w:hAnsi="Palatino"/>
      <w:color w:val="000000"/>
      <w:kern w:val="0"/>
      <w:sz w:val="24"/>
      <w:szCs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2023-03-07T11:48:00Z</dcterms:created>
  <dc:creator>XAACCT04</dc:creator>
  <cp:lastModifiedBy>user</cp:lastModifiedBy>
  <cp:lastPrinted>2024-12-13T00:40:00Z</cp:lastPrinted>
  <dcterms:modified xsi:type="dcterms:W3CDTF">2025-12-18T00:41:20Z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FE344C03EB9149359AB095CC6078E239</vt:lpwstr>
  </property>
</Properties>
</file>